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3198" w14:textId="627F647B" w:rsidR="002B36D2" w:rsidRPr="00BE5F22" w:rsidRDefault="002B36D2">
      <w:pPr>
        <w:pStyle w:val="Pamatteksts"/>
        <w:ind w:left="9308"/>
        <w:rPr>
          <w:rFonts w:ascii="Tahoma" w:hAnsi="Tahoma" w:cs="Tahoma"/>
        </w:rPr>
      </w:pPr>
    </w:p>
    <w:p w14:paraId="32189DDD" w14:textId="77777777" w:rsidR="002B36D2" w:rsidRPr="00BE5F22" w:rsidRDefault="002B36D2">
      <w:pPr>
        <w:pStyle w:val="Pamatteksts"/>
        <w:rPr>
          <w:rFonts w:ascii="Tahoma" w:hAnsi="Tahoma" w:cs="Tahoma"/>
        </w:rPr>
      </w:pPr>
    </w:p>
    <w:p w14:paraId="756CF4AF" w14:textId="77777777" w:rsidR="002B36D2" w:rsidRPr="00BE5F22" w:rsidRDefault="002B36D2">
      <w:pPr>
        <w:pStyle w:val="Pamatteksts"/>
        <w:rPr>
          <w:rFonts w:ascii="Tahoma" w:hAnsi="Tahoma" w:cs="Tahoma"/>
        </w:rPr>
      </w:pPr>
    </w:p>
    <w:p w14:paraId="6FF3CFC3" w14:textId="77777777" w:rsidR="002B36D2" w:rsidRPr="00BE5F22" w:rsidRDefault="002B36D2">
      <w:pPr>
        <w:pStyle w:val="Pamatteksts"/>
        <w:spacing w:before="10"/>
        <w:rPr>
          <w:rFonts w:ascii="Tahoma" w:hAnsi="Tahoma" w:cs="Tahoma"/>
        </w:rPr>
      </w:pPr>
    </w:p>
    <w:p w14:paraId="1F98DCA6" w14:textId="77777777" w:rsidR="00007A77" w:rsidRPr="00BE5F22" w:rsidRDefault="00000000" w:rsidP="00007A77">
      <w:pPr>
        <w:pStyle w:val="Virsraksts1"/>
        <w:spacing w:before="42"/>
        <w:ind w:right="1049"/>
        <w:rPr>
          <w:rFonts w:ascii="Tahoma" w:hAnsi="Tahoma" w:cs="Tahoma"/>
          <w:spacing w:val="-5"/>
          <w:sz w:val="22"/>
          <w:szCs w:val="22"/>
        </w:rPr>
      </w:pPr>
      <w:r w:rsidRPr="00BE5F22">
        <w:rPr>
          <w:rFonts w:ascii="Tahoma" w:hAnsi="Tahoma" w:cs="Tahoma"/>
          <w:sz w:val="22"/>
          <w:szCs w:val="22"/>
        </w:rPr>
        <w:t>LATVIJAS</w:t>
      </w:r>
      <w:r w:rsidRPr="00BE5F22">
        <w:rPr>
          <w:rFonts w:ascii="Tahoma" w:hAnsi="Tahoma" w:cs="Tahoma"/>
          <w:spacing w:val="-2"/>
          <w:sz w:val="22"/>
          <w:szCs w:val="22"/>
        </w:rPr>
        <w:t xml:space="preserve"> </w:t>
      </w:r>
      <w:r w:rsidRPr="00BE5F22">
        <w:rPr>
          <w:rFonts w:ascii="Tahoma" w:hAnsi="Tahoma" w:cs="Tahoma"/>
          <w:sz w:val="22"/>
          <w:szCs w:val="22"/>
        </w:rPr>
        <w:t>ATKLĀTAIS</w:t>
      </w:r>
      <w:r w:rsidRPr="00BE5F22">
        <w:rPr>
          <w:rFonts w:ascii="Tahoma" w:hAnsi="Tahoma" w:cs="Tahoma"/>
          <w:spacing w:val="-6"/>
          <w:sz w:val="22"/>
          <w:szCs w:val="22"/>
        </w:rPr>
        <w:t xml:space="preserve"> </w:t>
      </w:r>
      <w:r w:rsidRPr="00BE5F22">
        <w:rPr>
          <w:rFonts w:ascii="Tahoma" w:hAnsi="Tahoma" w:cs="Tahoma"/>
          <w:sz w:val="22"/>
          <w:szCs w:val="22"/>
        </w:rPr>
        <w:t>ČEMPIONĀTS</w:t>
      </w:r>
      <w:r w:rsidRPr="00BE5F2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BE5F22">
        <w:rPr>
          <w:rFonts w:ascii="Tahoma" w:hAnsi="Tahoma" w:cs="Tahoma"/>
          <w:sz w:val="22"/>
          <w:szCs w:val="22"/>
        </w:rPr>
        <w:t>ŠOSEJAS</w:t>
      </w:r>
      <w:r w:rsidRPr="00BE5F22">
        <w:rPr>
          <w:rFonts w:ascii="Tahoma" w:hAnsi="Tahoma" w:cs="Tahoma"/>
          <w:spacing w:val="-7"/>
          <w:sz w:val="22"/>
          <w:szCs w:val="22"/>
        </w:rPr>
        <w:t xml:space="preserve"> </w:t>
      </w:r>
      <w:r w:rsidRPr="00BE5F22">
        <w:rPr>
          <w:rFonts w:ascii="Tahoma" w:hAnsi="Tahoma" w:cs="Tahoma"/>
          <w:sz w:val="22"/>
          <w:szCs w:val="22"/>
        </w:rPr>
        <w:t>RITEŅBRAUKŠANĀ</w:t>
      </w:r>
      <w:r w:rsidRPr="00BE5F22">
        <w:rPr>
          <w:rFonts w:ascii="Tahoma" w:hAnsi="Tahoma" w:cs="Tahoma"/>
          <w:spacing w:val="-5"/>
          <w:sz w:val="22"/>
          <w:szCs w:val="22"/>
        </w:rPr>
        <w:t xml:space="preserve"> </w:t>
      </w:r>
    </w:p>
    <w:p w14:paraId="77766525" w14:textId="2D15277E" w:rsidR="002B36D2" w:rsidRPr="00BE5F22" w:rsidRDefault="00000000" w:rsidP="00007A77">
      <w:pPr>
        <w:pStyle w:val="Virsraksts1"/>
        <w:spacing w:before="42"/>
        <w:ind w:right="1049"/>
        <w:rPr>
          <w:rFonts w:ascii="Tahoma" w:hAnsi="Tahoma" w:cs="Tahoma"/>
          <w:sz w:val="22"/>
          <w:szCs w:val="22"/>
        </w:rPr>
      </w:pPr>
      <w:r w:rsidRPr="00BE5F22">
        <w:rPr>
          <w:rFonts w:ascii="Tahoma" w:hAnsi="Tahoma" w:cs="Tahoma"/>
          <w:sz w:val="22"/>
          <w:szCs w:val="22"/>
        </w:rPr>
        <w:t>KALNĀ</w:t>
      </w:r>
      <w:r w:rsidRPr="00BE5F22">
        <w:rPr>
          <w:rFonts w:ascii="Tahoma" w:hAnsi="Tahoma" w:cs="Tahoma"/>
          <w:spacing w:val="-5"/>
          <w:sz w:val="22"/>
          <w:szCs w:val="22"/>
        </w:rPr>
        <w:t xml:space="preserve"> </w:t>
      </w:r>
      <w:r w:rsidRPr="00BE5F22">
        <w:rPr>
          <w:rFonts w:ascii="Tahoma" w:hAnsi="Tahoma" w:cs="Tahoma"/>
          <w:sz w:val="22"/>
          <w:szCs w:val="22"/>
        </w:rPr>
        <w:t>BRAUCIENĀ</w:t>
      </w:r>
    </w:p>
    <w:p w14:paraId="14133FA5" w14:textId="77D67CA7" w:rsidR="002B36D2" w:rsidRPr="00BE5F22" w:rsidRDefault="00000000" w:rsidP="00007A77">
      <w:pPr>
        <w:spacing w:before="187"/>
        <w:ind w:left="2903"/>
        <w:rPr>
          <w:rFonts w:ascii="Tahoma" w:hAnsi="Tahoma" w:cs="Tahoma"/>
          <w:b/>
        </w:rPr>
      </w:pPr>
      <w:r w:rsidRPr="00BE5F22">
        <w:rPr>
          <w:rFonts w:ascii="Tahoma" w:hAnsi="Tahoma" w:cs="Tahoma"/>
          <w:b/>
        </w:rPr>
        <w:t>3</w:t>
      </w:r>
      <w:r w:rsidR="00007A77" w:rsidRPr="00BE5F22">
        <w:rPr>
          <w:rFonts w:ascii="Tahoma" w:hAnsi="Tahoma" w:cs="Tahoma"/>
          <w:b/>
        </w:rPr>
        <w:t>9</w:t>
      </w:r>
      <w:r w:rsidRPr="00BE5F22">
        <w:rPr>
          <w:rFonts w:ascii="Tahoma" w:hAnsi="Tahoma" w:cs="Tahoma"/>
          <w:b/>
        </w:rPr>
        <w:t>.</w:t>
      </w:r>
      <w:r w:rsidRPr="00BE5F22">
        <w:rPr>
          <w:rFonts w:ascii="Tahoma" w:hAnsi="Tahoma" w:cs="Tahoma"/>
          <w:b/>
          <w:spacing w:val="-2"/>
        </w:rPr>
        <w:t xml:space="preserve"> </w:t>
      </w:r>
      <w:r w:rsidRPr="00BE5F22">
        <w:rPr>
          <w:rFonts w:ascii="Tahoma" w:hAnsi="Tahoma" w:cs="Tahoma"/>
          <w:b/>
        </w:rPr>
        <w:t>MSĢ</w:t>
      </w:r>
      <w:r w:rsidRPr="00BE5F22">
        <w:rPr>
          <w:rFonts w:ascii="Tahoma" w:hAnsi="Tahoma" w:cs="Tahoma"/>
          <w:b/>
          <w:spacing w:val="-4"/>
        </w:rPr>
        <w:t xml:space="preserve"> </w:t>
      </w:r>
      <w:r w:rsidRPr="00BE5F22">
        <w:rPr>
          <w:rFonts w:ascii="Tahoma" w:hAnsi="Tahoma" w:cs="Tahoma"/>
          <w:b/>
        </w:rPr>
        <w:t>KAUSS</w:t>
      </w:r>
      <w:r w:rsidRPr="00BE5F22">
        <w:rPr>
          <w:rFonts w:ascii="Tahoma" w:hAnsi="Tahoma" w:cs="Tahoma"/>
          <w:b/>
          <w:spacing w:val="-6"/>
        </w:rPr>
        <w:t xml:space="preserve"> </w:t>
      </w:r>
      <w:r w:rsidRPr="00BE5F22">
        <w:rPr>
          <w:rFonts w:ascii="Tahoma" w:hAnsi="Tahoma" w:cs="Tahoma"/>
          <w:b/>
        </w:rPr>
        <w:t>RITEŅRBRAUKŠANĀ</w:t>
      </w:r>
    </w:p>
    <w:p w14:paraId="7FD366EB" w14:textId="77777777" w:rsidR="002B36D2" w:rsidRPr="00BE5F22" w:rsidRDefault="002B36D2">
      <w:pPr>
        <w:pStyle w:val="Pamatteksts"/>
        <w:spacing w:before="11"/>
        <w:rPr>
          <w:rFonts w:ascii="Tahoma" w:hAnsi="Tahoma" w:cs="Tahoma"/>
          <w:b/>
        </w:rPr>
      </w:pPr>
    </w:p>
    <w:p w14:paraId="6C2044D2" w14:textId="77777777" w:rsidR="002B36D2" w:rsidRPr="00BE5F22" w:rsidRDefault="00000000">
      <w:pPr>
        <w:pStyle w:val="Virsraksts1"/>
        <w:ind w:right="1044"/>
        <w:rPr>
          <w:rFonts w:ascii="Tahoma" w:hAnsi="Tahoma" w:cs="Tahoma"/>
          <w:sz w:val="22"/>
          <w:szCs w:val="22"/>
        </w:rPr>
      </w:pPr>
      <w:r w:rsidRPr="00BE5F22">
        <w:rPr>
          <w:rFonts w:ascii="Tahoma" w:hAnsi="Tahoma" w:cs="Tahoma"/>
          <w:sz w:val="22"/>
          <w:szCs w:val="22"/>
        </w:rPr>
        <w:t>TEHNISKAIS</w:t>
      </w:r>
      <w:r w:rsidRPr="00BE5F22">
        <w:rPr>
          <w:rFonts w:ascii="Tahoma" w:hAnsi="Tahoma" w:cs="Tahoma"/>
          <w:spacing w:val="-7"/>
          <w:sz w:val="22"/>
          <w:szCs w:val="22"/>
        </w:rPr>
        <w:t xml:space="preserve"> </w:t>
      </w:r>
      <w:r w:rsidRPr="00BE5F22">
        <w:rPr>
          <w:rFonts w:ascii="Tahoma" w:hAnsi="Tahoma" w:cs="Tahoma"/>
          <w:sz w:val="22"/>
          <w:szCs w:val="22"/>
        </w:rPr>
        <w:t>CEĻVEDIS</w:t>
      </w:r>
    </w:p>
    <w:p w14:paraId="2CFD2B72" w14:textId="77777777" w:rsidR="002B36D2" w:rsidRPr="00BE5F22" w:rsidRDefault="00000000">
      <w:pPr>
        <w:pStyle w:val="Virsraksts2"/>
        <w:numPr>
          <w:ilvl w:val="0"/>
          <w:numId w:val="2"/>
        </w:numPr>
        <w:tabs>
          <w:tab w:val="left" w:pos="835"/>
        </w:tabs>
        <w:spacing w:before="186"/>
        <w:ind w:hanging="361"/>
        <w:rPr>
          <w:rFonts w:ascii="Tahoma" w:hAnsi="Tahoma" w:cs="Tahoma"/>
          <w:sz w:val="22"/>
          <w:szCs w:val="22"/>
        </w:rPr>
      </w:pPr>
      <w:r w:rsidRPr="00BE5F22">
        <w:rPr>
          <w:rFonts w:ascii="Tahoma" w:hAnsi="Tahoma" w:cs="Tahoma"/>
          <w:sz w:val="22"/>
          <w:szCs w:val="22"/>
        </w:rPr>
        <w:t>SACENSĪBU</w:t>
      </w:r>
      <w:r w:rsidRPr="00BE5F2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BE5F22">
        <w:rPr>
          <w:rFonts w:ascii="Tahoma" w:hAnsi="Tahoma" w:cs="Tahoma"/>
          <w:sz w:val="22"/>
          <w:szCs w:val="22"/>
        </w:rPr>
        <w:t>VADĪBA</w:t>
      </w:r>
    </w:p>
    <w:p w14:paraId="07787156" w14:textId="7DBF59BD" w:rsidR="002B36D2" w:rsidRPr="00BE5F22" w:rsidRDefault="00000000">
      <w:pPr>
        <w:spacing w:before="183" w:line="259" w:lineRule="auto"/>
        <w:ind w:left="114" w:right="962"/>
        <w:jc w:val="both"/>
        <w:rPr>
          <w:rFonts w:ascii="Tahoma" w:hAnsi="Tahoma" w:cs="Tahoma"/>
        </w:rPr>
      </w:pPr>
      <w:r w:rsidRPr="00BE5F22">
        <w:rPr>
          <w:rFonts w:ascii="Tahoma" w:hAnsi="Tahoma" w:cs="Tahoma"/>
          <w:spacing w:val="-1"/>
        </w:rPr>
        <w:t>Latvijas</w:t>
      </w:r>
      <w:r w:rsidRPr="00BE5F22">
        <w:rPr>
          <w:rFonts w:ascii="Tahoma" w:hAnsi="Tahoma" w:cs="Tahoma"/>
          <w:spacing w:val="-13"/>
        </w:rPr>
        <w:t xml:space="preserve"> </w:t>
      </w:r>
      <w:r w:rsidRPr="00BE5F22">
        <w:rPr>
          <w:rFonts w:ascii="Tahoma" w:hAnsi="Tahoma" w:cs="Tahoma"/>
          <w:spacing w:val="-1"/>
        </w:rPr>
        <w:t>atklāto</w:t>
      </w:r>
      <w:r w:rsidRPr="00BE5F22">
        <w:rPr>
          <w:rFonts w:ascii="Tahoma" w:hAnsi="Tahoma" w:cs="Tahoma"/>
          <w:spacing w:val="-17"/>
        </w:rPr>
        <w:t xml:space="preserve"> </w:t>
      </w:r>
      <w:r w:rsidRPr="00BE5F22">
        <w:rPr>
          <w:rFonts w:ascii="Tahoma" w:hAnsi="Tahoma" w:cs="Tahoma"/>
          <w:spacing w:val="-1"/>
        </w:rPr>
        <w:t>čempionātu</w:t>
      </w:r>
      <w:r w:rsidRPr="00BE5F22">
        <w:rPr>
          <w:rFonts w:ascii="Tahoma" w:hAnsi="Tahoma" w:cs="Tahoma"/>
          <w:spacing w:val="-13"/>
        </w:rPr>
        <w:t xml:space="preserve"> </w:t>
      </w:r>
      <w:r w:rsidRPr="00BE5F22">
        <w:rPr>
          <w:rFonts w:ascii="Tahoma" w:hAnsi="Tahoma" w:cs="Tahoma"/>
        </w:rPr>
        <w:t>šosejas</w:t>
      </w:r>
      <w:r w:rsidRPr="00BE5F22">
        <w:rPr>
          <w:rFonts w:ascii="Tahoma" w:hAnsi="Tahoma" w:cs="Tahoma"/>
          <w:spacing w:val="-14"/>
        </w:rPr>
        <w:t xml:space="preserve"> </w:t>
      </w:r>
      <w:r w:rsidRPr="00BE5F22">
        <w:rPr>
          <w:rFonts w:ascii="Tahoma" w:hAnsi="Tahoma" w:cs="Tahoma"/>
        </w:rPr>
        <w:t>riteņbraukšanā</w:t>
      </w:r>
      <w:r w:rsidRPr="00BE5F22">
        <w:rPr>
          <w:rFonts w:ascii="Tahoma" w:hAnsi="Tahoma" w:cs="Tahoma"/>
          <w:spacing w:val="-16"/>
        </w:rPr>
        <w:t xml:space="preserve"> </w:t>
      </w:r>
      <w:r w:rsidRPr="00BE5F22">
        <w:rPr>
          <w:rFonts w:ascii="Tahoma" w:hAnsi="Tahoma" w:cs="Tahoma"/>
        </w:rPr>
        <w:t>kalnā</w:t>
      </w:r>
      <w:r w:rsidRPr="00BE5F22">
        <w:rPr>
          <w:rFonts w:ascii="Tahoma" w:hAnsi="Tahoma" w:cs="Tahoma"/>
          <w:spacing w:val="-16"/>
        </w:rPr>
        <w:t xml:space="preserve"> </w:t>
      </w:r>
      <w:r w:rsidRPr="00BE5F22">
        <w:rPr>
          <w:rFonts w:ascii="Tahoma" w:hAnsi="Tahoma" w:cs="Tahoma"/>
        </w:rPr>
        <w:t>braucienā</w:t>
      </w:r>
      <w:r w:rsidRPr="00BE5F22">
        <w:rPr>
          <w:rFonts w:ascii="Tahoma" w:hAnsi="Tahoma" w:cs="Tahoma"/>
          <w:spacing w:val="-11"/>
        </w:rPr>
        <w:t xml:space="preserve"> </w:t>
      </w:r>
      <w:r w:rsidRPr="00BE5F22">
        <w:rPr>
          <w:rFonts w:ascii="Tahoma" w:hAnsi="Tahoma" w:cs="Tahoma"/>
        </w:rPr>
        <w:t>un</w:t>
      </w:r>
      <w:r w:rsidRPr="00BE5F22">
        <w:rPr>
          <w:rFonts w:ascii="Tahoma" w:hAnsi="Tahoma" w:cs="Tahoma"/>
          <w:spacing w:val="-13"/>
        </w:rPr>
        <w:t xml:space="preserve"> </w:t>
      </w:r>
      <w:r w:rsidRPr="00BE5F22">
        <w:rPr>
          <w:rFonts w:ascii="Tahoma" w:hAnsi="Tahoma" w:cs="Tahoma"/>
        </w:rPr>
        <w:t>3</w:t>
      </w:r>
      <w:r w:rsidR="00007A77" w:rsidRPr="00BE5F22">
        <w:rPr>
          <w:rFonts w:ascii="Tahoma" w:hAnsi="Tahoma" w:cs="Tahoma"/>
        </w:rPr>
        <w:t>9</w:t>
      </w:r>
      <w:r w:rsidRPr="00BE5F22">
        <w:rPr>
          <w:rFonts w:ascii="Tahoma" w:hAnsi="Tahoma" w:cs="Tahoma"/>
        </w:rPr>
        <w:t>.</w:t>
      </w:r>
      <w:r w:rsidRPr="00BE5F22">
        <w:rPr>
          <w:rFonts w:ascii="Tahoma" w:hAnsi="Tahoma" w:cs="Tahoma"/>
          <w:spacing w:val="-15"/>
        </w:rPr>
        <w:t xml:space="preserve"> </w:t>
      </w:r>
      <w:r w:rsidRPr="00BE5F22">
        <w:rPr>
          <w:rFonts w:ascii="Tahoma" w:hAnsi="Tahoma" w:cs="Tahoma"/>
        </w:rPr>
        <w:t>MSĢ</w:t>
      </w:r>
      <w:r w:rsidRPr="00BE5F22">
        <w:rPr>
          <w:rFonts w:ascii="Tahoma" w:hAnsi="Tahoma" w:cs="Tahoma"/>
          <w:spacing w:val="-14"/>
        </w:rPr>
        <w:t xml:space="preserve"> </w:t>
      </w:r>
      <w:r w:rsidRPr="00BE5F22">
        <w:rPr>
          <w:rFonts w:ascii="Tahoma" w:hAnsi="Tahoma" w:cs="Tahoma"/>
        </w:rPr>
        <w:t>Kausu</w:t>
      </w:r>
      <w:r w:rsidRPr="00BE5F22">
        <w:rPr>
          <w:rFonts w:ascii="Tahoma" w:hAnsi="Tahoma" w:cs="Tahoma"/>
          <w:spacing w:val="-13"/>
        </w:rPr>
        <w:t xml:space="preserve"> </w:t>
      </w:r>
      <w:r w:rsidRPr="00BE5F22">
        <w:rPr>
          <w:rFonts w:ascii="Tahoma" w:hAnsi="Tahoma" w:cs="Tahoma"/>
        </w:rPr>
        <w:t>riteņbraukšanā</w:t>
      </w:r>
      <w:r w:rsidRPr="00BE5F22">
        <w:rPr>
          <w:rFonts w:ascii="Tahoma" w:hAnsi="Tahoma" w:cs="Tahoma"/>
          <w:spacing w:val="-52"/>
        </w:rPr>
        <w:t xml:space="preserve"> </w:t>
      </w:r>
      <w:r w:rsidR="002B0023" w:rsidRPr="00BE5F22">
        <w:rPr>
          <w:rFonts w:ascii="Tahoma" w:hAnsi="Tahoma" w:cs="Tahoma"/>
        </w:rPr>
        <w:t>202</w:t>
      </w:r>
      <w:r w:rsidR="00BE5F22" w:rsidRPr="00BE5F22">
        <w:rPr>
          <w:rFonts w:ascii="Tahoma" w:hAnsi="Tahoma" w:cs="Tahoma"/>
        </w:rPr>
        <w:t>5</w:t>
      </w:r>
      <w:r w:rsidR="002B0023" w:rsidRPr="00BE5F22">
        <w:rPr>
          <w:rFonts w:ascii="Tahoma" w:hAnsi="Tahoma" w:cs="Tahoma"/>
        </w:rPr>
        <w:t xml:space="preserve">. gada </w:t>
      </w:r>
      <w:r w:rsidR="00BE5F22" w:rsidRPr="00BE5F22">
        <w:rPr>
          <w:rFonts w:ascii="Tahoma" w:hAnsi="Tahoma" w:cs="Tahoma"/>
        </w:rPr>
        <w:t>6. septembrī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organizē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biedrība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“Latvijas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Riteņbraukšanas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federācija”</w:t>
      </w:r>
      <w:r w:rsidR="002B0023" w:rsidRPr="00BE5F22">
        <w:rPr>
          <w:rFonts w:ascii="Tahoma" w:hAnsi="Tahoma" w:cs="Tahoma"/>
        </w:rPr>
        <w:t xml:space="preserve"> sadarbībā ar Murjāņu sporta ģimnāziju</w:t>
      </w:r>
      <w:r w:rsidRPr="00BE5F22">
        <w:rPr>
          <w:rFonts w:ascii="Tahoma" w:hAnsi="Tahoma" w:cs="Tahoma"/>
        </w:rPr>
        <w:t>.</w:t>
      </w:r>
      <w:r w:rsidR="00F5507F" w:rsidRPr="00BE5F22">
        <w:rPr>
          <w:rFonts w:ascii="Tahoma" w:hAnsi="Tahoma" w:cs="Tahoma"/>
        </w:rPr>
        <w:t xml:space="preserve"> Sacensību norises vieta – Siguldas bobsleja un kamaniņu trase</w:t>
      </w:r>
      <w:r w:rsidR="008D3C72" w:rsidRPr="00BE5F22">
        <w:rPr>
          <w:rFonts w:ascii="Tahoma" w:hAnsi="Tahoma" w:cs="Tahoma"/>
        </w:rPr>
        <w:t>,</w:t>
      </w:r>
      <w:r w:rsidR="00F5507F" w:rsidRPr="00BE5F22">
        <w:rPr>
          <w:rFonts w:ascii="Tahoma" w:hAnsi="Tahoma" w:cs="Tahoma"/>
        </w:rPr>
        <w:t xml:space="preserve"> Šveices iela 13, </w:t>
      </w:r>
      <w:r w:rsidR="008D3C72" w:rsidRPr="00BE5F22">
        <w:rPr>
          <w:rFonts w:ascii="Tahoma" w:hAnsi="Tahoma" w:cs="Tahoma"/>
        </w:rPr>
        <w:t>Sigulda</w:t>
      </w:r>
      <w:r w:rsidR="00F5507F" w:rsidRPr="00BE5F22">
        <w:rPr>
          <w:rFonts w:ascii="Tahoma" w:hAnsi="Tahoma" w:cs="Tahoma"/>
        </w:rPr>
        <w:t xml:space="preserve">. </w:t>
      </w:r>
    </w:p>
    <w:p w14:paraId="32A09735" w14:textId="77777777" w:rsidR="002B36D2" w:rsidRPr="00BE5F22" w:rsidRDefault="002B36D2">
      <w:pPr>
        <w:pStyle w:val="Pamatteksts"/>
        <w:rPr>
          <w:rFonts w:ascii="Tahoma" w:hAnsi="Tahoma" w:cs="Tahoma"/>
        </w:rPr>
      </w:pPr>
    </w:p>
    <w:p w14:paraId="55D5911D" w14:textId="77777777" w:rsidR="002B36D2" w:rsidRPr="00BE5F22" w:rsidRDefault="002B36D2">
      <w:pPr>
        <w:pStyle w:val="Pamatteksts"/>
        <w:spacing w:before="10"/>
        <w:rPr>
          <w:rFonts w:ascii="Tahoma" w:hAnsi="Tahoma" w:cs="Tahoma"/>
        </w:rPr>
      </w:pPr>
    </w:p>
    <w:p w14:paraId="2E12144E" w14:textId="06A1D00D" w:rsidR="00007A77" w:rsidRPr="00BE5F22" w:rsidRDefault="00000000" w:rsidP="00007A77">
      <w:pPr>
        <w:pStyle w:val="Pamatteksts"/>
        <w:tabs>
          <w:tab w:val="left" w:pos="3282"/>
          <w:tab w:val="left" w:pos="5357"/>
          <w:tab w:val="left" w:pos="7076"/>
        </w:tabs>
        <w:spacing w:after="9"/>
        <w:ind w:left="224"/>
        <w:rPr>
          <w:rFonts w:ascii="Tahoma" w:hAnsi="Tahoma" w:cs="Tahoma"/>
        </w:rPr>
      </w:pPr>
      <w:r w:rsidRPr="00BE5F22">
        <w:rPr>
          <w:rFonts w:ascii="Tahoma" w:hAnsi="Tahoma" w:cs="Tahoma"/>
        </w:rPr>
        <w:t>Sacensību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direktors</w:t>
      </w:r>
      <w:r w:rsidRPr="00BE5F22">
        <w:rPr>
          <w:rFonts w:ascii="Tahoma" w:hAnsi="Tahoma" w:cs="Tahoma"/>
        </w:rPr>
        <w:tab/>
      </w:r>
      <w:r w:rsidR="002B0023" w:rsidRPr="00BE5F22">
        <w:rPr>
          <w:rFonts w:ascii="Tahoma" w:hAnsi="Tahoma" w:cs="Tahoma"/>
        </w:rPr>
        <w:t>Linards Veide</w:t>
      </w:r>
      <w:r w:rsidRPr="00BE5F22">
        <w:rPr>
          <w:rFonts w:ascii="Tahoma" w:hAnsi="Tahoma" w:cs="Tahoma"/>
        </w:rPr>
        <w:tab/>
      </w:r>
      <w:r w:rsidRPr="00BE5F22">
        <w:rPr>
          <w:rFonts w:ascii="Tahoma" w:hAnsi="Tahoma" w:cs="Tahoma"/>
          <w:color w:val="212121"/>
        </w:rPr>
        <w:t>+371</w:t>
      </w:r>
      <w:r w:rsidRPr="00BE5F22">
        <w:rPr>
          <w:rFonts w:ascii="Tahoma" w:hAnsi="Tahoma" w:cs="Tahoma"/>
          <w:color w:val="212121"/>
          <w:spacing w:val="-5"/>
        </w:rPr>
        <w:t xml:space="preserve"> </w:t>
      </w:r>
      <w:r w:rsidR="008D3C72" w:rsidRPr="00BE5F22">
        <w:rPr>
          <w:rFonts w:ascii="Tahoma" w:hAnsi="Tahoma" w:cs="Tahoma"/>
          <w:color w:val="212121"/>
        </w:rPr>
        <w:t>2</w:t>
      </w:r>
      <w:r w:rsidR="002B0023" w:rsidRPr="00BE5F22">
        <w:rPr>
          <w:rFonts w:ascii="Tahoma" w:hAnsi="Tahoma" w:cs="Tahoma"/>
          <w:color w:val="212121"/>
        </w:rPr>
        <w:t>8399199</w:t>
      </w:r>
      <w:r w:rsidRPr="00BE5F22">
        <w:rPr>
          <w:rFonts w:ascii="Tahoma" w:hAnsi="Tahoma" w:cs="Tahoma"/>
          <w:color w:val="212121"/>
        </w:rPr>
        <w:tab/>
      </w:r>
      <w:hyperlink r:id="rId7">
        <w:r w:rsidR="002B36D2" w:rsidRPr="00BE5F22">
          <w:rPr>
            <w:rFonts w:ascii="Tahoma" w:hAnsi="Tahoma" w:cs="Tahoma"/>
            <w:color w:val="000000" w:themeColor="text1"/>
          </w:rPr>
          <w:t>msgkauss@gmail.com</w:t>
        </w:r>
      </w:hyperlink>
    </w:p>
    <w:tbl>
      <w:tblPr>
        <w:tblStyle w:val="TableNormal1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054"/>
        <w:gridCol w:w="2075"/>
        <w:gridCol w:w="1714"/>
        <w:gridCol w:w="3232"/>
      </w:tblGrid>
      <w:tr w:rsidR="00F5507F" w:rsidRPr="00BE5F22" w14:paraId="73B5E59E" w14:textId="77777777">
        <w:trPr>
          <w:trHeight w:val="268"/>
        </w:trPr>
        <w:tc>
          <w:tcPr>
            <w:tcW w:w="3054" w:type="dxa"/>
            <w:tcBorders>
              <w:right w:val="single" w:sz="4" w:space="0" w:color="FFFFFF"/>
            </w:tcBorders>
            <w:shd w:val="clear" w:color="auto" w:fill="F1F1F1"/>
          </w:tcPr>
          <w:p w14:paraId="3D17DC55" w14:textId="77777777" w:rsidR="002B36D2" w:rsidRPr="00BE5F22" w:rsidRDefault="00000000" w:rsidP="00F5507F">
            <w:pPr>
              <w:pStyle w:val="TableParagraph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Distances</w:t>
            </w:r>
            <w:r w:rsidRPr="00BE5F22">
              <w:rPr>
                <w:rFonts w:ascii="Tahoma" w:hAnsi="Tahoma" w:cs="Tahoma"/>
                <w:color w:val="000000" w:themeColor="text1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  <w:color w:val="000000" w:themeColor="text1"/>
              </w:rPr>
              <w:t>priekšnieks</w:t>
            </w:r>
          </w:p>
        </w:tc>
        <w:tc>
          <w:tcPr>
            <w:tcW w:w="207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1F1F1"/>
          </w:tcPr>
          <w:p w14:paraId="576C815E" w14:textId="475D7258" w:rsidR="002B36D2" w:rsidRPr="00BE5F22" w:rsidRDefault="00F5507F" w:rsidP="00F5507F">
            <w:pPr>
              <w:pStyle w:val="TableParagraph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 xml:space="preserve">Sandis </w:t>
            </w:r>
            <w:proofErr w:type="spellStart"/>
            <w:r w:rsidRPr="00BE5F22">
              <w:rPr>
                <w:rFonts w:ascii="Tahoma" w:hAnsi="Tahoma" w:cs="Tahoma"/>
                <w:color w:val="000000" w:themeColor="text1"/>
              </w:rPr>
              <w:t>Eislers</w:t>
            </w:r>
            <w:proofErr w:type="spellEnd"/>
          </w:p>
        </w:tc>
        <w:tc>
          <w:tcPr>
            <w:tcW w:w="171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1F1F1"/>
          </w:tcPr>
          <w:p w14:paraId="78ABE0D7" w14:textId="0CDE36F6" w:rsidR="002B36D2" w:rsidRPr="00BE5F22" w:rsidRDefault="00000000" w:rsidP="00F5507F">
            <w:pPr>
              <w:pStyle w:val="TableParagraph"/>
              <w:ind w:left="99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+371</w:t>
            </w:r>
            <w:r w:rsidRPr="00BE5F22">
              <w:rPr>
                <w:rFonts w:ascii="Tahoma" w:hAnsi="Tahoma" w:cs="Tahoma"/>
                <w:color w:val="000000" w:themeColor="text1"/>
                <w:spacing w:val="-6"/>
              </w:rPr>
              <w:t xml:space="preserve"> </w:t>
            </w:r>
            <w:r w:rsidR="00F5507F" w:rsidRPr="00BE5F22">
              <w:rPr>
                <w:rFonts w:ascii="Tahoma" w:hAnsi="Tahoma" w:cs="Tahoma"/>
                <w:color w:val="000000" w:themeColor="text1"/>
              </w:rPr>
              <w:t>28313844</w:t>
            </w:r>
          </w:p>
        </w:tc>
        <w:tc>
          <w:tcPr>
            <w:tcW w:w="3232" w:type="dxa"/>
            <w:tcBorders>
              <w:left w:val="single" w:sz="4" w:space="0" w:color="FFFFFF"/>
            </w:tcBorders>
            <w:shd w:val="clear" w:color="auto" w:fill="F1F1F1"/>
          </w:tcPr>
          <w:p w14:paraId="74DD954F" w14:textId="46981D3B" w:rsidR="002B36D2" w:rsidRPr="00BE5F22" w:rsidRDefault="00F5507F" w:rsidP="00F5507F">
            <w:pPr>
              <w:pStyle w:val="TableParagraph"/>
              <w:ind w:left="104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sandis.eislers@gmail.com</w:t>
            </w:r>
          </w:p>
        </w:tc>
      </w:tr>
      <w:tr w:rsidR="00F5507F" w:rsidRPr="00BE5F22" w14:paraId="0747175A" w14:textId="77777777">
        <w:trPr>
          <w:trHeight w:val="287"/>
        </w:trPr>
        <w:tc>
          <w:tcPr>
            <w:tcW w:w="3054" w:type="dxa"/>
            <w:tcBorders>
              <w:right w:val="single" w:sz="4" w:space="0" w:color="FFFFFF"/>
            </w:tcBorders>
          </w:tcPr>
          <w:p w14:paraId="2436CA39" w14:textId="77777777" w:rsidR="002B36D2" w:rsidRPr="00BE5F22" w:rsidRDefault="00000000" w:rsidP="00F5507F">
            <w:pPr>
              <w:pStyle w:val="TableParagraph"/>
              <w:spacing w:before="11" w:line="257" w:lineRule="exact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Galvenais</w:t>
            </w:r>
            <w:r w:rsidRPr="00BE5F22">
              <w:rPr>
                <w:rFonts w:ascii="Tahoma" w:hAnsi="Tahoma" w:cs="Tahoma"/>
                <w:color w:val="000000" w:themeColor="text1"/>
                <w:spacing w:val="-1"/>
              </w:rPr>
              <w:t xml:space="preserve"> </w:t>
            </w:r>
            <w:r w:rsidRPr="00BE5F22">
              <w:rPr>
                <w:rFonts w:ascii="Tahoma" w:hAnsi="Tahoma" w:cs="Tahoma"/>
                <w:color w:val="000000" w:themeColor="text1"/>
              </w:rPr>
              <w:t>tiesnesis</w:t>
            </w:r>
          </w:p>
        </w:tc>
        <w:tc>
          <w:tcPr>
            <w:tcW w:w="3789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4F8AEDE" w14:textId="77777777" w:rsidR="002B36D2" w:rsidRPr="00BE5F22" w:rsidRDefault="00000000" w:rsidP="00F5507F">
            <w:pPr>
              <w:pStyle w:val="TableParagraph"/>
              <w:tabs>
                <w:tab w:val="left" w:pos="2174"/>
              </w:tabs>
              <w:spacing w:before="11" w:line="257" w:lineRule="exact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Vladislavs</w:t>
            </w:r>
            <w:r w:rsidRPr="00BE5F22">
              <w:rPr>
                <w:rFonts w:ascii="Tahoma" w:hAnsi="Tahoma" w:cs="Tahoma"/>
                <w:color w:val="000000" w:themeColor="text1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  <w:color w:val="000000" w:themeColor="text1"/>
              </w:rPr>
              <w:t>Sokolovs</w:t>
            </w:r>
            <w:r w:rsidRPr="00BE5F22">
              <w:rPr>
                <w:rFonts w:ascii="Tahoma" w:hAnsi="Tahoma" w:cs="Tahoma"/>
                <w:color w:val="000000" w:themeColor="text1"/>
              </w:rPr>
              <w:tab/>
              <w:t>+371</w:t>
            </w:r>
            <w:r w:rsidRPr="00BE5F22">
              <w:rPr>
                <w:rFonts w:ascii="Tahoma" w:hAnsi="Tahoma" w:cs="Tahoma"/>
                <w:color w:val="000000" w:themeColor="text1"/>
                <w:spacing w:val="-6"/>
              </w:rPr>
              <w:t xml:space="preserve"> </w:t>
            </w:r>
            <w:r w:rsidRPr="00BE5F22">
              <w:rPr>
                <w:rFonts w:ascii="Tahoma" w:hAnsi="Tahoma" w:cs="Tahoma"/>
                <w:color w:val="000000" w:themeColor="text1"/>
              </w:rPr>
              <w:t>29402789</w:t>
            </w:r>
          </w:p>
        </w:tc>
        <w:tc>
          <w:tcPr>
            <w:tcW w:w="3232" w:type="dxa"/>
            <w:tcBorders>
              <w:left w:val="single" w:sz="4" w:space="0" w:color="FFFFFF"/>
            </w:tcBorders>
          </w:tcPr>
          <w:p w14:paraId="33596366" w14:textId="3B7B8B2D" w:rsidR="002B36D2" w:rsidRPr="00BE5F22" w:rsidRDefault="00F5507F" w:rsidP="00F5507F">
            <w:pPr>
              <w:pStyle w:val="TableParagraph"/>
              <w:spacing w:before="11" w:line="257" w:lineRule="exact"/>
              <w:ind w:left="0"/>
              <w:rPr>
                <w:rFonts w:ascii="Tahoma" w:hAnsi="Tahoma" w:cs="Tahoma"/>
                <w:color w:val="000000" w:themeColor="text1"/>
              </w:rPr>
            </w:pPr>
            <w:hyperlink r:id="rId8" w:history="1">
              <w:r w:rsidRPr="00BE5F22">
                <w:rPr>
                  <w:rStyle w:val="Hipersaite"/>
                  <w:rFonts w:ascii="Tahoma" w:hAnsi="Tahoma" w:cs="Tahoma"/>
                  <w:color w:val="000000" w:themeColor="text1"/>
                  <w:u w:val="none"/>
                </w:rPr>
                <w:t>sokolovs.vladislavs@gmail.com</w:t>
              </w:r>
            </w:hyperlink>
          </w:p>
        </w:tc>
      </w:tr>
      <w:tr w:rsidR="00F5507F" w:rsidRPr="00BE5F22" w14:paraId="72443730" w14:textId="77777777">
        <w:trPr>
          <w:trHeight w:val="268"/>
        </w:trPr>
        <w:tc>
          <w:tcPr>
            <w:tcW w:w="3054" w:type="dxa"/>
            <w:tcBorders>
              <w:right w:val="single" w:sz="4" w:space="0" w:color="FFFFFF"/>
            </w:tcBorders>
            <w:shd w:val="clear" w:color="auto" w:fill="F1F1F1"/>
          </w:tcPr>
          <w:p w14:paraId="4D577C43" w14:textId="77777777" w:rsidR="002B36D2" w:rsidRPr="00BE5F22" w:rsidRDefault="00000000" w:rsidP="00F5507F">
            <w:pPr>
              <w:pStyle w:val="TableParagraph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Sacensību</w:t>
            </w:r>
            <w:r w:rsidRPr="00BE5F22">
              <w:rPr>
                <w:rFonts w:ascii="Tahoma" w:hAnsi="Tahoma" w:cs="Tahoma"/>
                <w:color w:val="000000" w:themeColor="text1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  <w:color w:val="000000" w:themeColor="text1"/>
              </w:rPr>
              <w:t>laika</w:t>
            </w:r>
            <w:r w:rsidRPr="00BE5F22">
              <w:rPr>
                <w:rFonts w:ascii="Tahoma" w:hAnsi="Tahoma" w:cs="Tahoma"/>
                <w:color w:val="000000" w:themeColor="text1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  <w:color w:val="000000" w:themeColor="text1"/>
              </w:rPr>
              <w:t>tiesnesis</w:t>
            </w:r>
          </w:p>
        </w:tc>
        <w:tc>
          <w:tcPr>
            <w:tcW w:w="207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1F1F1"/>
          </w:tcPr>
          <w:p w14:paraId="3046E265" w14:textId="77777777" w:rsidR="002B36D2" w:rsidRPr="00BE5F22" w:rsidRDefault="00000000" w:rsidP="00F5507F">
            <w:pPr>
              <w:pStyle w:val="TableParagraph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Māris</w:t>
            </w:r>
            <w:r w:rsidRPr="00BE5F22">
              <w:rPr>
                <w:rFonts w:ascii="Tahoma" w:hAnsi="Tahoma" w:cs="Tahoma"/>
                <w:color w:val="000000" w:themeColor="text1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  <w:color w:val="000000" w:themeColor="text1"/>
              </w:rPr>
              <w:t>Ozoliņš</w:t>
            </w:r>
          </w:p>
        </w:tc>
        <w:tc>
          <w:tcPr>
            <w:tcW w:w="171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1F1F1"/>
          </w:tcPr>
          <w:p w14:paraId="2A67FE2E" w14:textId="77777777" w:rsidR="002B36D2" w:rsidRPr="00BE5F22" w:rsidRDefault="00000000" w:rsidP="00F5507F">
            <w:pPr>
              <w:pStyle w:val="TableParagraph"/>
              <w:ind w:left="99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+371</w:t>
            </w:r>
            <w:r w:rsidRPr="00BE5F22">
              <w:rPr>
                <w:rFonts w:ascii="Tahoma" w:hAnsi="Tahoma" w:cs="Tahoma"/>
                <w:color w:val="000000" w:themeColor="text1"/>
                <w:spacing w:val="-6"/>
              </w:rPr>
              <w:t xml:space="preserve"> </w:t>
            </w:r>
            <w:r w:rsidRPr="00BE5F22">
              <w:rPr>
                <w:rFonts w:ascii="Tahoma" w:hAnsi="Tahoma" w:cs="Tahoma"/>
                <w:color w:val="000000" w:themeColor="text1"/>
              </w:rPr>
              <w:t>20003310</w:t>
            </w:r>
          </w:p>
        </w:tc>
        <w:tc>
          <w:tcPr>
            <w:tcW w:w="3232" w:type="dxa"/>
            <w:tcBorders>
              <w:left w:val="single" w:sz="4" w:space="0" w:color="FFFFFF"/>
            </w:tcBorders>
            <w:shd w:val="clear" w:color="auto" w:fill="F1F1F1"/>
          </w:tcPr>
          <w:p w14:paraId="728EFB1B" w14:textId="77777777" w:rsidR="002B36D2" w:rsidRPr="00BE5F22" w:rsidRDefault="002B36D2" w:rsidP="00F5507F">
            <w:pPr>
              <w:pStyle w:val="TableParagraph"/>
              <w:ind w:left="104"/>
              <w:rPr>
                <w:rFonts w:ascii="Tahoma" w:hAnsi="Tahoma" w:cs="Tahoma"/>
                <w:color w:val="000000" w:themeColor="text1"/>
              </w:rPr>
            </w:pPr>
            <w:hyperlink r:id="rId9">
              <w:r w:rsidRPr="00BE5F22">
                <w:rPr>
                  <w:rFonts w:ascii="Tahoma" w:hAnsi="Tahoma" w:cs="Tahoma"/>
                  <w:color w:val="000000" w:themeColor="text1"/>
                </w:rPr>
                <w:t>maaris.ozolins@gmail.com</w:t>
              </w:r>
            </w:hyperlink>
          </w:p>
        </w:tc>
      </w:tr>
      <w:tr w:rsidR="00F5507F" w:rsidRPr="00BE5F22" w14:paraId="00F68A14" w14:textId="77777777">
        <w:trPr>
          <w:trHeight w:val="268"/>
        </w:trPr>
        <w:tc>
          <w:tcPr>
            <w:tcW w:w="3054" w:type="dxa"/>
            <w:tcBorders>
              <w:right w:val="single" w:sz="4" w:space="0" w:color="FFFFFF"/>
            </w:tcBorders>
            <w:shd w:val="clear" w:color="auto" w:fill="F1F1F1"/>
          </w:tcPr>
          <w:p w14:paraId="06172787" w14:textId="066B701F" w:rsidR="00F5507F" w:rsidRPr="00BE5F22" w:rsidRDefault="00F5507F" w:rsidP="00F5507F">
            <w:pPr>
              <w:pStyle w:val="TableParagraph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LRF pārstāvis</w:t>
            </w:r>
          </w:p>
        </w:tc>
        <w:tc>
          <w:tcPr>
            <w:tcW w:w="207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1F1F1"/>
          </w:tcPr>
          <w:p w14:paraId="41541626" w14:textId="2A8EF0D9" w:rsidR="00F5507F" w:rsidRPr="00BE5F22" w:rsidRDefault="00F5507F" w:rsidP="00F5507F">
            <w:pPr>
              <w:pStyle w:val="TableParagraph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Toms Markss</w:t>
            </w:r>
          </w:p>
        </w:tc>
        <w:tc>
          <w:tcPr>
            <w:tcW w:w="171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1F1F1"/>
          </w:tcPr>
          <w:p w14:paraId="51E27ACF" w14:textId="7B781E5C" w:rsidR="00F5507F" w:rsidRPr="00BE5F22" w:rsidRDefault="00F5507F" w:rsidP="00F5507F">
            <w:pPr>
              <w:pStyle w:val="TableParagraph"/>
              <w:ind w:left="99"/>
              <w:rPr>
                <w:rFonts w:ascii="Tahoma" w:hAnsi="Tahoma" w:cs="Tahoma"/>
                <w:color w:val="000000" w:themeColor="text1"/>
              </w:rPr>
            </w:pPr>
            <w:r w:rsidRPr="00BE5F22">
              <w:rPr>
                <w:rFonts w:ascii="Tahoma" w:hAnsi="Tahoma" w:cs="Tahoma"/>
                <w:color w:val="000000" w:themeColor="text1"/>
              </w:rPr>
              <w:t>+371 26255435</w:t>
            </w:r>
          </w:p>
        </w:tc>
        <w:tc>
          <w:tcPr>
            <w:tcW w:w="3232" w:type="dxa"/>
            <w:tcBorders>
              <w:left w:val="single" w:sz="4" w:space="0" w:color="FFFFFF"/>
            </w:tcBorders>
            <w:shd w:val="clear" w:color="auto" w:fill="F1F1F1"/>
          </w:tcPr>
          <w:p w14:paraId="788E2A37" w14:textId="148127B3" w:rsidR="00F5507F" w:rsidRPr="00BE5F22" w:rsidRDefault="00F5507F" w:rsidP="00F5507F">
            <w:pPr>
              <w:pStyle w:val="TableParagraph"/>
              <w:ind w:left="104"/>
              <w:rPr>
                <w:rFonts w:ascii="Tahoma" w:hAnsi="Tahoma" w:cs="Tahoma"/>
                <w:color w:val="000000" w:themeColor="text1"/>
              </w:rPr>
            </w:pPr>
            <w:hyperlink r:id="rId10" w:history="1">
              <w:r w:rsidRPr="00BE5F22">
                <w:rPr>
                  <w:rStyle w:val="Hipersaite"/>
                  <w:rFonts w:ascii="Tahoma" w:hAnsi="Tahoma" w:cs="Tahoma"/>
                  <w:color w:val="000000" w:themeColor="text1"/>
                  <w:u w:val="none"/>
                </w:rPr>
                <w:t>toms@lrf.lv</w:t>
              </w:r>
            </w:hyperlink>
            <w:r w:rsidRPr="00BE5F22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</w:tr>
    </w:tbl>
    <w:p w14:paraId="3E061A5C" w14:textId="77777777" w:rsidR="002B36D2" w:rsidRPr="00BE5F22" w:rsidRDefault="002B36D2">
      <w:pPr>
        <w:pStyle w:val="Pamatteksts"/>
        <w:spacing w:before="8"/>
        <w:rPr>
          <w:rFonts w:ascii="Tahoma" w:hAnsi="Tahoma" w:cs="Tahoma"/>
        </w:rPr>
      </w:pPr>
    </w:p>
    <w:p w14:paraId="0B2E00E2" w14:textId="77777777" w:rsidR="002B36D2" w:rsidRPr="00BE5F22" w:rsidRDefault="00000000">
      <w:pPr>
        <w:pStyle w:val="Virsraksts2"/>
        <w:numPr>
          <w:ilvl w:val="0"/>
          <w:numId w:val="2"/>
        </w:numPr>
        <w:tabs>
          <w:tab w:val="left" w:pos="835"/>
        </w:tabs>
        <w:spacing w:before="52"/>
        <w:ind w:hanging="361"/>
        <w:rPr>
          <w:rFonts w:ascii="Tahoma" w:hAnsi="Tahoma" w:cs="Tahoma"/>
          <w:sz w:val="22"/>
          <w:szCs w:val="22"/>
        </w:rPr>
      </w:pPr>
      <w:r w:rsidRPr="00BE5F22">
        <w:rPr>
          <w:rFonts w:ascii="Tahoma" w:hAnsi="Tahoma" w:cs="Tahoma"/>
          <w:sz w:val="22"/>
          <w:szCs w:val="22"/>
        </w:rPr>
        <w:t>PROGRAMMA</w:t>
      </w:r>
    </w:p>
    <w:p w14:paraId="23E23339" w14:textId="08B742CA" w:rsidR="002B36D2" w:rsidRPr="00BE5F22" w:rsidRDefault="00007A77" w:rsidP="00007A77">
      <w:pPr>
        <w:pStyle w:val="Virsraksts3"/>
        <w:spacing w:before="24"/>
        <w:ind w:left="3946" w:firstLine="0"/>
        <w:rPr>
          <w:rFonts w:ascii="Tahoma" w:hAnsi="Tahoma" w:cs="Tahoma"/>
        </w:rPr>
      </w:pPr>
      <w:r w:rsidRPr="00BE5F22">
        <w:rPr>
          <w:rFonts w:ascii="Tahoma" w:hAnsi="Tahoma" w:cs="Tahoma"/>
        </w:rPr>
        <w:t>06.09</w:t>
      </w:r>
      <w:r w:rsidR="002B0023" w:rsidRPr="00BE5F22">
        <w:rPr>
          <w:rFonts w:ascii="Tahoma" w:hAnsi="Tahoma" w:cs="Tahoma"/>
        </w:rPr>
        <w:t>.202</w:t>
      </w:r>
      <w:r w:rsidRPr="00BE5F22">
        <w:rPr>
          <w:rFonts w:ascii="Tahoma" w:hAnsi="Tahoma" w:cs="Tahoma"/>
        </w:rPr>
        <w:t>5</w:t>
      </w:r>
      <w:r w:rsidR="002B0023" w:rsidRPr="00BE5F22">
        <w:rPr>
          <w:rFonts w:ascii="Tahoma" w:hAnsi="Tahoma" w:cs="Tahoma"/>
        </w:rPr>
        <w:t>.</w:t>
      </w:r>
      <w:r w:rsidR="002B0023" w:rsidRPr="00BE5F22">
        <w:rPr>
          <w:rFonts w:ascii="Tahoma" w:hAnsi="Tahoma" w:cs="Tahoma"/>
          <w:spacing w:val="-9"/>
        </w:rPr>
        <w:t xml:space="preserve"> </w:t>
      </w:r>
      <w:r w:rsidR="002B0023" w:rsidRPr="00BE5F22">
        <w:rPr>
          <w:rFonts w:ascii="Tahoma" w:hAnsi="Tahoma" w:cs="Tahoma"/>
        </w:rPr>
        <w:t>SESTDIENA</w:t>
      </w:r>
    </w:p>
    <w:p w14:paraId="37D3C6D5" w14:textId="3DF43F8C" w:rsidR="002B36D2" w:rsidRPr="00BE5F22" w:rsidRDefault="00000000">
      <w:pPr>
        <w:pStyle w:val="Pamatteksts"/>
        <w:spacing w:before="57"/>
        <w:ind w:left="114"/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1</w:t>
      </w:r>
      <w:r w:rsidR="00F5507F" w:rsidRPr="00BE5F22">
        <w:rPr>
          <w:rFonts w:ascii="Tahoma" w:hAnsi="Tahoma" w:cs="Tahoma"/>
        </w:rPr>
        <w:t>5</w:t>
      </w:r>
      <w:r w:rsidRPr="00BE5F22">
        <w:rPr>
          <w:rFonts w:ascii="Tahoma" w:hAnsi="Tahoma" w:cs="Tahoma"/>
        </w:rPr>
        <w:t>:</w:t>
      </w:r>
      <w:r w:rsidR="00007A77" w:rsidRPr="00BE5F22">
        <w:rPr>
          <w:rFonts w:ascii="Tahoma" w:hAnsi="Tahoma" w:cs="Tahoma"/>
        </w:rPr>
        <w:t>0</w:t>
      </w:r>
      <w:r w:rsidRPr="00BE5F22">
        <w:rPr>
          <w:rFonts w:ascii="Tahoma" w:hAnsi="Tahoma" w:cs="Tahoma"/>
        </w:rPr>
        <w:t>0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–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1</w:t>
      </w:r>
      <w:r w:rsidR="00F5507F" w:rsidRPr="00BE5F22">
        <w:rPr>
          <w:rFonts w:ascii="Tahoma" w:hAnsi="Tahoma" w:cs="Tahoma"/>
        </w:rPr>
        <w:t>9</w:t>
      </w:r>
      <w:r w:rsidRPr="00BE5F22">
        <w:rPr>
          <w:rFonts w:ascii="Tahoma" w:hAnsi="Tahoma" w:cs="Tahoma"/>
        </w:rPr>
        <w:t>:00</w:t>
      </w:r>
      <w:r w:rsidRPr="00BE5F22">
        <w:rPr>
          <w:rFonts w:ascii="Tahoma" w:hAnsi="Tahoma" w:cs="Tahoma"/>
          <w:spacing w:val="97"/>
        </w:rPr>
        <w:t xml:space="preserve"> </w:t>
      </w:r>
      <w:r w:rsidRPr="00BE5F22">
        <w:rPr>
          <w:rFonts w:ascii="Tahoma" w:hAnsi="Tahoma" w:cs="Tahoma"/>
        </w:rPr>
        <w:t>Sacensību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dalībnieku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numuru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 xml:space="preserve">izsniegšana </w:t>
      </w:r>
      <w:r w:rsidR="00F5507F" w:rsidRPr="00BE5F22">
        <w:rPr>
          <w:rFonts w:ascii="Tahoma" w:hAnsi="Tahoma" w:cs="Tahoma"/>
        </w:rPr>
        <w:t xml:space="preserve">Siguldas bobsleja un kamaniņu trases apakšā. </w:t>
      </w:r>
    </w:p>
    <w:p w14:paraId="527FAAE6" w14:textId="375D5D7B" w:rsidR="002B36D2" w:rsidRPr="00BE5F22" w:rsidRDefault="00000000">
      <w:pPr>
        <w:pStyle w:val="Pamatteksts"/>
        <w:spacing w:before="43" w:line="273" w:lineRule="auto"/>
        <w:ind w:left="1530" w:right="1296" w:hanging="1417"/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1</w:t>
      </w:r>
      <w:r w:rsidR="00007A77" w:rsidRPr="00BE5F22">
        <w:rPr>
          <w:rFonts w:ascii="Tahoma" w:hAnsi="Tahoma" w:cs="Tahoma"/>
        </w:rPr>
        <w:t>6</w:t>
      </w:r>
      <w:r w:rsidRPr="00BE5F22">
        <w:rPr>
          <w:rFonts w:ascii="Tahoma" w:hAnsi="Tahoma" w:cs="Tahoma"/>
        </w:rPr>
        <w:t>:</w:t>
      </w:r>
      <w:r w:rsidR="00007A77" w:rsidRPr="00BE5F22">
        <w:rPr>
          <w:rFonts w:ascii="Tahoma" w:hAnsi="Tahoma" w:cs="Tahoma"/>
        </w:rPr>
        <w:t>45</w:t>
      </w:r>
      <w:r w:rsidR="00F5507F" w:rsidRPr="00BE5F22">
        <w:rPr>
          <w:rFonts w:ascii="Tahoma" w:hAnsi="Tahoma" w:cs="Tahoma"/>
        </w:rPr>
        <w:t xml:space="preserve"> </w:t>
      </w:r>
      <w:r w:rsidRPr="00BE5F22">
        <w:rPr>
          <w:rFonts w:ascii="Tahoma" w:hAnsi="Tahoma" w:cs="Tahoma"/>
        </w:rPr>
        <w:t>Trase tiek atvērta dalībnieku apskatei (braukšana pretējā virzienā ir aizliegta, dalībniekiem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nepieciešams plānot trases apskati, lai nenokavētu startu – distance no finiša līdz startam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4km);</w:t>
      </w:r>
    </w:p>
    <w:p w14:paraId="61A8B1FA" w14:textId="6008824E" w:rsidR="002B36D2" w:rsidRDefault="00000000" w:rsidP="00BE5F22">
      <w:pPr>
        <w:pStyle w:val="Pamatteksts"/>
        <w:tabs>
          <w:tab w:val="left" w:pos="1530"/>
        </w:tabs>
        <w:spacing w:before="8" w:line="273" w:lineRule="auto"/>
        <w:ind w:left="1530" w:right="1272" w:hanging="1417"/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1</w:t>
      </w:r>
      <w:r w:rsidR="00F5507F" w:rsidRPr="00BE5F22">
        <w:rPr>
          <w:rFonts w:ascii="Tahoma" w:hAnsi="Tahoma" w:cs="Tahoma"/>
        </w:rPr>
        <w:t>7</w:t>
      </w:r>
      <w:r w:rsidRPr="00BE5F22">
        <w:rPr>
          <w:rFonts w:ascii="Tahoma" w:hAnsi="Tahoma" w:cs="Tahoma"/>
        </w:rPr>
        <w:t>:</w:t>
      </w:r>
      <w:r w:rsidR="00007A77" w:rsidRPr="00BE5F22">
        <w:rPr>
          <w:rFonts w:ascii="Tahoma" w:hAnsi="Tahoma" w:cs="Tahoma"/>
        </w:rPr>
        <w:t>00</w:t>
      </w:r>
      <w:r w:rsidRPr="00BE5F22">
        <w:rPr>
          <w:rFonts w:ascii="Tahoma" w:hAnsi="Tahoma" w:cs="Tahoma"/>
        </w:rPr>
        <w:tab/>
        <w:t xml:space="preserve">Starts sekojošā secībā pēc vecuma grupām: </w:t>
      </w:r>
      <w:r w:rsidR="00007A77" w:rsidRPr="00BE5F22">
        <w:rPr>
          <w:rFonts w:ascii="Tahoma" w:hAnsi="Tahoma" w:cs="Tahoma"/>
        </w:rPr>
        <w:t>MW</w:t>
      </w:r>
      <w:r w:rsidR="00F5507F" w:rsidRPr="00BE5F22">
        <w:rPr>
          <w:rFonts w:ascii="Tahoma" w:hAnsi="Tahoma" w:cs="Tahoma"/>
        </w:rPr>
        <w:t>12</w:t>
      </w:r>
      <w:r w:rsidRPr="00BE5F22">
        <w:rPr>
          <w:rFonts w:ascii="Tahoma" w:hAnsi="Tahoma" w:cs="Tahoma"/>
        </w:rPr>
        <w:t xml:space="preserve">, </w:t>
      </w:r>
      <w:r w:rsidR="00007A77" w:rsidRPr="00BE5F22">
        <w:rPr>
          <w:rFonts w:ascii="Tahoma" w:hAnsi="Tahoma" w:cs="Tahoma"/>
        </w:rPr>
        <w:t>MW</w:t>
      </w:r>
      <w:r w:rsidR="00F5507F" w:rsidRPr="00BE5F22">
        <w:rPr>
          <w:rFonts w:ascii="Tahoma" w:hAnsi="Tahoma" w:cs="Tahoma"/>
        </w:rPr>
        <w:t>14</w:t>
      </w:r>
      <w:r w:rsidRPr="00BE5F22">
        <w:rPr>
          <w:rFonts w:ascii="Tahoma" w:hAnsi="Tahoma" w:cs="Tahoma"/>
        </w:rPr>
        <w:t xml:space="preserve">, </w:t>
      </w:r>
      <w:r w:rsidR="00007A77" w:rsidRPr="00BE5F22">
        <w:rPr>
          <w:rFonts w:ascii="Tahoma" w:hAnsi="Tahoma" w:cs="Tahoma"/>
        </w:rPr>
        <w:t>MW</w:t>
      </w:r>
      <w:r w:rsidR="00F5507F" w:rsidRPr="00BE5F22">
        <w:rPr>
          <w:rFonts w:ascii="Tahoma" w:hAnsi="Tahoma" w:cs="Tahoma"/>
        </w:rPr>
        <w:t>16</w:t>
      </w:r>
      <w:r w:rsidRPr="00BE5F22">
        <w:rPr>
          <w:rFonts w:ascii="Tahoma" w:hAnsi="Tahoma" w:cs="Tahoma"/>
        </w:rPr>
        <w:t xml:space="preserve">, </w:t>
      </w:r>
      <w:r w:rsidR="00007A77" w:rsidRPr="00BE5F22">
        <w:rPr>
          <w:rFonts w:ascii="Tahoma" w:hAnsi="Tahoma" w:cs="Tahoma"/>
        </w:rPr>
        <w:t>MW1</w:t>
      </w:r>
      <w:r w:rsidR="00F5507F" w:rsidRPr="00BE5F22">
        <w:rPr>
          <w:rFonts w:ascii="Tahoma" w:hAnsi="Tahoma" w:cs="Tahoma"/>
        </w:rPr>
        <w:t>8</w:t>
      </w:r>
      <w:r w:rsidRPr="00BE5F22">
        <w:rPr>
          <w:rFonts w:ascii="Tahoma" w:hAnsi="Tahoma" w:cs="Tahoma"/>
        </w:rPr>
        <w:t xml:space="preserve"> grupa, </w:t>
      </w:r>
      <w:r w:rsidR="00007A77" w:rsidRPr="00BE5F22">
        <w:rPr>
          <w:rFonts w:ascii="Tahoma" w:hAnsi="Tahoma" w:cs="Tahoma"/>
        </w:rPr>
        <w:t xml:space="preserve">MW </w:t>
      </w:r>
      <w:r w:rsidRPr="00BE5F22">
        <w:rPr>
          <w:rFonts w:ascii="Tahoma" w:hAnsi="Tahoma" w:cs="Tahoma"/>
        </w:rPr>
        <w:t xml:space="preserve">Elite </w:t>
      </w:r>
      <w:proofErr w:type="spellStart"/>
      <w:r w:rsidR="00007A77" w:rsidRPr="00BE5F22">
        <w:rPr>
          <w:rFonts w:ascii="Tahoma" w:hAnsi="Tahoma" w:cs="Tahoma"/>
        </w:rPr>
        <w:t>O</w:t>
      </w:r>
      <w:r w:rsidRPr="00BE5F22">
        <w:rPr>
          <w:rFonts w:ascii="Tahoma" w:hAnsi="Tahoma" w:cs="Tahoma"/>
        </w:rPr>
        <w:t>pen</w:t>
      </w:r>
      <w:proofErr w:type="spellEnd"/>
      <w:r w:rsidRPr="00BE5F22">
        <w:rPr>
          <w:rFonts w:ascii="Tahoma" w:hAnsi="Tahoma" w:cs="Tahoma"/>
        </w:rPr>
        <w:t>,</w:t>
      </w:r>
      <w:r w:rsidRPr="00BE5F22">
        <w:rPr>
          <w:rFonts w:ascii="Tahoma" w:hAnsi="Tahoma" w:cs="Tahoma"/>
          <w:spacing w:val="-47"/>
        </w:rPr>
        <w:t xml:space="preserve"> </w:t>
      </w:r>
      <w:r w:rsidR="001227E0" w:rsidRPr="00BE5F22">
        <w:rPr>
          <w:rFonts w:ascii="Tahoma" w:hAnsi="Tahoma" w:cs="Tahoma"/>
          <w:spacing w:val="-47"/>
        </w:rPr>
        <w:t xml:space="preserve">  </w:t>
      </w:r>
      <w:r w:rsidR="00BE5F22">
        <w:rPr>
          <w:rFonts w:ascii="Tahoma" w:hAnsi="Tahoma" w:cs="Tahoma"/>
          <w:spacing w:val="-47"/>
        </w:rPr>
        <w:t xml:space="preserve">M  W    A  m  a  t  i  e  r </w:t>
      </w:r>
      <w:r w:rsidR="00BE5F22">
        <w:rPr>
          <w:rFonts w:ascii="Tahoma" w:hAnsi="Tahoma" w:cs="Tahoma"/>
        </w:rPr>
        <w:t>i</w:t>
      </w:r>
    </w:p>
    <w:p w14:paraId="73C54B88" w14:textId="77777777" w:rsidR="00B730F2" w:rsidRPr="00BE5F22" w:rsidRDefault="00B730F2" w:rsidP="00BE5F22">
      <w:pPr>
        <w:pStyle w:val="Pamatteksts"/>
        <w:tabs>
          <w:tab w:val="left" w:pos="1530"/>
        </w:tabs>
        <w:spacing w:before="8" w:line="273" w:lineRule="auto"/>
        <w:ind w:left="1530" w:right="1272" w:hanging="1417"/>
        <w:jc w:val="both"/>
        <w:rPr>
          <w:rFonts w:ascii="Tahoma" w:hAnsi="Tahoma" w:cs="Tahoma"/>
        </w:rPr>
      </w:pPr>
    </w:p>
    <w:p w14:paraId="3EF3C575" w14:textId="2BF25283" w:rsidR="002B36D2" w:rsidRPr="00BE5F22" w:rsidRDefault="00000000" w:rsidP="00007A77">
      <w:pPr>
        <w:pStyle w:val="Virsraksts2"/>
        <w:numPr>
          <w:ilvl w:val="0"/>
          <w:numId w:val="2"/>
        </w:numPr>
        <w:tabs>
          <w:tab w:val="left" w:pos="835"/>
        </w:tabs>
        <w:ind w:hanging="361"/>
        <w:rPr>
          <w:rFonts w:ascii="Tahoma" w:hAnsi="Tahoma" w:cs="Tahoma"/>
          <w:sz w:val="22"/>
          <w:szCs w:val="22"/>
        </w:rPr>
      </w:pPr>
      <w:r w:rsidRPr="00BE5F22">
        <w:rPr>
          <w:rFonts w:ascii="Tahoma" w:hAnsi="Tahoma" w:cs="Tahoma"/>
          <w:sz w:val="22"/>
          <w:szCs w:val="22"/>
        </w:rPr>
        <w:t>SACENSĪBU</w:t>
      </w:r>
      <w:r w:rsidRPr="00BE5F22">
        <w:rPr>
          <w:rFonts w:ascii="Tahoma" w:hAnsi="Tahoma" w:cs="Tahoma"/>
          <w:spacing w:val="-3"/>
          <w:sz w:val="22"/>
          <w:szCs w:val="22"/>
        </w:rPr>
        <w:t xml:space="preserve"> </w:t>
      </w:r>
      <w:r w:rsidRPr="00BE5F22">
        <w:rPr>
          <w:rFonts w:ascii="Tahoma" w:hAnsi="Tahoma" w:cs="Tahoma"/>
          <w:sz w:val="22"/>
          <w:szCs w:val="22"/>
        </w:rPr>
        <w:t>NOTEIKUMI</w:t>
      </w:r>
    </w:p>
    <w:p w14:paraId="5A01B791" w14:textId="0A542EE1" w:rsidR="002B36D2" w:rsidRPr="00BE5F22" w:rsidRDefault="00000000" w:rsidP="00007A77">
      <w:pPr>
        <w:pStyle w:val="Pamatteksts"/>
        <w:spacing w:before="1" w:line="256" w:lineRule="auto"/>
        <w:ind w:left="114" w:right="963"/>
        <w:jc w:val="both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 xml:space="preserve">Sacensības tiek organizēts </w:t>
      </w:r>
      <w:r w:rsidR="00F5507F" w:rsidRPr="00BE5F22">
        <w:rPr>
          <w:rFonts w:ascii="Tahoma" w:hAnsi="Tahoma" w:cs="Tahoma"/>
          <w:color w:val="212121"/>
        </w:rPr>
        <w:t>respektējot</w:t>
      </w:r>
      <w:r w:rsidRPr="00BE5F22">
        <w:rPr>
          <w:rFonts w:ascii="Tahoma" w:hAnsi="Tahoma" w:cs="Tahoma"/>
          <w:color w:val="212121"/>
        </w:rPr>
        <w:t xml:space="preserve"> UCI noteikum</w:t>
      </w:r>
      <w:r w:rsidR="00F5507F" w:rsidRPr="00BE5F22">
        <w:rPr>
          <w:rFonts w:ascii="Tahoma" w:hAnsi="Tahoma" w:cs="Tahoma"/>
          <w:color w:val="212121"/>
        </w:rPr>
        <w:t>us</w:t>
      </w:r>
      <w:r w:rsidRPr="00BE5F22">
        <w:rPr>
          <w:rFonts w:ascii="Tahoma" w:hAnsi="Tahoma" w:cs="Tahoma"/>
          <w:color w:val="212121"/>
        </w:rPr>
        <w:t xml:space="preserve">. </w:t>
      </w:r>
    </w:p>
    <w:p w14:paraId="0EEC2E8A" w14:textId="77777777" w:rsidR="002B36D2" w:rsidRPr="00BE5F22" w:rsidRDefault="00000000">
      <w:pPr>
        <w:pStyle w:val="Pamatteksts"/>
        <w:ind w:left="114"/>
        <w:jc w:val="both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>Atļautie</w:t>
      </w:r>
      <w:r w:rsidRPr="00BE5F22">
        <w:rPr>
          <w:rFonts w:ascii="Tahoma" w:hAnsi="Tahoma" w:cs="Tahoma"/>
          <w:color w:val="212121"/>
          <w:spacing w:val="-3"/>
        </w:rPr>
        <w:t xml:space="preserve"> </w:t>
      </w:r>
      <w:r w:rsidRPr="00BE5F22">
        <w:rPr>
          <w:rFonts w:ascii="Tahoma" w:hAnsi="Tahoma" w:cs="Tahoma"/>
          <w:color w:val="212121"/>
        </w:rPr>
        <w:t>pārnesumi pa</w:t>
      </w:r>
      <w:r w:rsidRPr="00BE5F22">
        <w:rPr>
          <w:rFonts w:ascii="Tahoma" w:hAnsi="Tahoma" w:cs="Tahoma"/>
          <w:color w:val="212121"/>
          <w:spacing w:val="-3"/>
        </w:rPr>
        <w:t xml:space="preserve"> </w:t>
      </w:r>
      <w:r w:rsidRPr="00BE5F22">
        <w:rPr>
          <w:rFonts w:ascii="Tahoma" w:hAnsi="Tahoma" w:cs="Tahoma"/>
          <w:color w:val="212121"/>
        </w:rPr>
        <w:t>vecuma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grupām:</w:t>
      </w:r>
    </w:p>
    <w:p w14:paraId="51FC6E40" w14:textId="379E9C0F" w:rsidR="002B36D2" w:rsidRPr="00BE5F22" w:rsidRDefault="00BE5F22">
      <w:pPr>
        <w:pStyle w:val="Sarakstarindkopa"/>
        <w:numPr>
          <w:ilvl w:val="0"/>
          <w:numId w:val="1"/>
        </w:numPr>
        <w:tabs>
          <w:tab w:val="left" w:pos="833"/>
          <w:tab w:val="left" w:pos="835"/>
        </w:tabs>
        <w:spacing w:before="17"/>
        <w:ind w:hanging="361"/>
        <w:rPr>
          <w:rFonts w:ascii="Tahoma" w:hAnsi="Tahoma" w:cs="Tahoma"/>
          <w:color w:val="212121"/>
        </w:rPr>
      </w:pPr>
      <w:r w:rsidRPr="00BE5F22">
        <w:rPr>
          <w:rFonts w:ascii="Tahoma" w:hAnsi="Tahoma" w:cs="Tahoma"/>
          <w:color w:val="212121"/>
        </w:rPr>
        <w:t>MW16</w:t>
      </w:r>
      <w:r w:rsidR="00000000" w:rsidRPr="00BE5F22">
        <w:rPr>
          <w:rFonts w:ascii="Tahoma" w:hAnsi="Tahoma" w:cs="Tahoma"/>
          <w:color w:val="212121"/>
          <w:spacing w:val="-3"/>
        </w:rPr>
        <w:t xml:space="preserve"> </w:t>
      </w:r>
      <w:r w:rsidR="00000000" w:rsidRPr="00BE5F22">
        <w:rPr>
          <w:rFonts w:ascii="Tahoma" w:hAnsi="Tahoma" w:cs="Tahoma"/>
          <w:color w:val="212121"/>
        </w:rPr>
        <w:t>grupa</w:t>
      </w:r>
      <w:r w:rsidR="00000000" w:rsidRPr="00BE5F22">
        <w:rPr>
          <w:rFonts w:ascii="Tahoma" w:hAnsi="Tahoma" w:cs="Tahoma"/>
          <w:color w:val="212121"/>
          <w:spacing w:val="-2"/>
        </w:rPr>
        <w:t xml:space="preserve"> </w:t>
      </w:r>
      <w:r w:rsidR="00000000" w:rsidRPr="00BE5F22">
        <w:rPr>
          <w:rFonts w:ascii="Tahoma" w:hAnsi="Tahoma" w:cs="Tahoma"/>
          <w:color w:val="212121"/>
        </w:rPr>
        <w:t>7,01m</w:t>
      </w:r>
    </w:p>
    <w:p w14:paraId="5C1E5D1F" w14:textId="2E214F66" w:rsidR="002B36D2" w:rsidRPr="00BE5F22" w:rsidRDefault="00BE5F22">
      <w:pPr>
        <w:pStyle w:val="Sarakstarindkopa"/>
        <w:numPr>
          <w:ilvl w:val="0"/>
          <w:numId w:val="1"/>
        </w:numPr>
        <w:tabs>
          <w:tab w:val="left" w:pos="833"/>
          <w:tab w:val="left" w:pos="835"/>
        </w:tabs>
        <w:spacing w:before="22"/>
        <w:ind w:hanging="361"/>
        <w:rPr>
          <w:rFonts w:ascii="Tahoma" w:hAnsi="Tahoma" w:cs="Tahoma"/>
          <w:color w:val="212121"/>
        </w:rPr>
      </w:pPr>
      <w:r w:rsidRPr="00BE5F22">
        <w:rPr>
          <w:rFonts w:ascii="Tahoma" w:hAnsi="Tahoma" w:cs="Tahoma"/>
          <w:color w:val="212121"/>
        </w:rPr>
        <w:t>MW12, MW14</w:t>
      </w:r>
      <w:r w:rsidR="00000000" w:rsidRPr="00BE5F22">
        <w:rPr>
          <w:rFonts w:ascii="Tahoma" w:hAnsi="Tahoma" w:cs="Tahoma"/>
          <w:color w:val="212121"/>
          <w:spacing w:val="1"/>
        </w:rPr>
        <w:t xml:space="preserve"> </w:t>
      </w:r>
      <w:r w:rsidR="00000000" w:rsidRPr="00BE5F22">
        <w:rPr>
          <w:rFonts w:ascii="Tahoma" w:hAnsi="Tahoma" w:cs="Tahoma"/>
          <w:color w:val="212121"/>
        </w:rPr>
        <w:t>grupa</w:t>
      </w:r>
      <w:r w:rsidRPr="00BE5F22">
        <w:rPr>
          <w:rFonts w:ascii="Tahoma" w:hAnsi="Tahoma" w:cs="Tahoma"/>
          <w:color w:val="212121"/>
        </w:rPr>
        <w:t>s</w:t>
      </w:r>
      <w:r w:rsidR="00000000" w:rsidRPr="00BE5F22">
        <w:rPr>
          <w:rFonts w:ascii="Tahoma" w:hAnsi="Tahoma" w:cs="Tahoma"/>
          <w:color w:val="212121"/>
          <w:spacing w:val="-2"/>
        </w:rPr>
        <w:t xml:space="preserve"> </w:t>
      </w:r>
      <w:r w:rsidR="00000000" w:rsidRPr="00BE5F22">
        <w:rPr>
          <w:rFonts w:ascii="Tahoma" w:hAnsi="Tahoma" w:cs="Tahoma"/>
          <w:color w:val="212121"/>
        </w:rPr>
        <w:t>6,40</w:t>
      </w:r>
      <w:r w:rsidR="00000000" w:rsidRPr="00BE5F22">
        <w:rPr>
          <w:rFonts w:ascii="Tahoma" w:hAnsi="Tahoma" w:cs="Tahoma"/>
          <w:color w:val="212121"/>
          <w:spacing w:val="-3"/>
        </w:rPr>
        <w:t xml:space="preserve"> </w:t>
      </w:r>
      <w:r w:rsidR="00000000" w:rsidRPr="00BE5F22">
        <w:rPr>
          <w:rFonts w:ascii="Tahoma" w:hAnsi="Tahoma" w:cs="Tahoma"/>
          <w:color w:val="212121"/>
        </w:rPr>
        <w:t>m</w:t>
      </w:r>
    </w:p>
    <w:p w14:paraId="11029DE9" w14:textId="77777777" w:rsidR="002B36D2" w:rsidRPr="00BE5F22" w:rsidRDefault="002B36D2">
      <w:pPr>
        <w:rPr>
          <w:rFonts w:ascii="Tahoma" w:hAnsi="Tahoma" w:cs="Tahoma"/>
        </w:rPr>
      </w:pPr>
    </w:p>
    <w:p w14:paraId="7B772305" w14:textId="77777777" w:rsidR="00226C80" w:rsidRPr="00BE5F22" w:rsidRDefault="00226C80">
      <w:pPr>
        <w:rPr>
          <w:rFonts w:ascii="Tahoma" w:hAnsi="Tahoma" w:cs="Tahoma"/>
        </w:rPr>
      </w:pPr>
    </w:p>
    <w:p w14:paraId="2E63757A" w14:textId="77777777" w:rsidR="00226C80" w:rsidRPr="00BE5F22" w:rsidRDefault="00226C80">
      <w:pPr>
        <w:rPr>
          <w:rFonts w:ascii="Tahoma" w:hAnsi="Tahoma" w:cs="Tahoma"/>
        </w:rPr>
        <w:sectPr w:rsidR="00226C80" w:rsidRPr="00BE5F22">
          <w:headerReference w:type="default" r:id="rId11"/>
          <w:type w:val="continuous"/>
          <w:pgSz w:w="12240" w:h="15840"/>
          <w:pgMar w:top="500" w:right="500" w:bottom="280" w:left="880" w:header="720" w:footer="720" w:gutter="0"/>
          <w:cols w:space="720"/>
        </w:sectPr>
      </w:pPr>
    </w:p>
    <w:p w14:paraId="058221D7" w14:textId="77777777" w:rsidR="005E7583" w:rsidRPr="00BE5F22" w:rsidRDefault="005E7583" w:rsidP="005E7583">
      <w:pPr>
        <w:pStyle w:val="Virsraksts3"/>
        <w:tabs>
          <w:tab w:val="left" w:pos="835"/>
        </w:tabs>
        <w:spacing w:before="42"/>
        <w:ind w:firstLine="0"/>
        <w:rPr>
          <w:rFonts w:ascii="Tahoma" w:hAnsi="Tahoma" w:cs="Tahoma"/>
          <w:color w:val="212121"/>
        </w:rPr>
      </w:pPr>
    </w:p>
    <w:p w14:paraId="290D973E" w14:textId="77777777" w:rsidR="005E7583" w:rsidRPr="00BE5F22" w:rsidRDefault="005E7583" w:rsidP="005E7583">
      <w:pPr>
        <w:pStyle w:val="Virsraksts3"/>
        <w:tabs>
          <w:tab w:val="left" w:pos="835"/>
        </w:tabs>
        <w:spacing w:before="42"/>
        <w:ind w:firstLine="0"/>
        <w:rPr>
          <w:rFonts w:ascii="Tahoma" w:hAnsi="Tahoma" w:cs="Tahoma"/>
          <w:color w:val="212121"/>
        </w:rPr>
      </w:pPr>
    </w:p>
    <w:p w14:paraId="27AD2F95" w14:textId="77777777" w:rsidR="005E7583" w:rsidRPr="00BE5F22" w:rsidRDefault="005E7583" w:rsidP="005E7583">
      <w:pPr>
        <w:pStyle w:val="Virsraksts3"/>
        <w:tabs>
          <w:tab w:val="left" w:pos="835"/>
        </w:tabs>
        <w:spacing w:before="42"/>
        <w:ind w:firstLine="0"/>
        <w:rPr>
          <w:rFonts w:ascii="Tahoma" w:hAnsi="Tahoma" w:cs="Tahoma"/>
          <w:color w:val="212121"/>
        </w:rPr>
      </w:pPr>
    </w:p>
    <w:p w14:paraId="389E8C15" w14:textId="356F3026" w:rsidR="002B36D2" w:rsidRPr="00BE5F22" w:rsidRDefault="00000000" w:rsidP="005E7583">
      <w:pPr>
        <w:pStyle w:val="Virsraksts3"/>
        <w:numPr>
          <w:ilvl w:val="0"/>
          <w:numId w:val="2"/>
        </w:numPr>
        <w:tabs>
          <w:tab w:val="left" w:pos="835"/>
        </w:tabs>
        <w:spacing w:before="42"/>
        <w:rPr>
          <w:rFonts w:ascii="Tahoma" w:hAnsi="Tahoma" w:cs="Tahoma"/>
          <w:color w:val="212121"/>
        </w:rPr>
      </w:pPr>
      <w:r w:rsidRPr="00BE5F22">
        <w:rPr>
          <w:rFonts w:ascii="Tahoma" w:hAnsi="Tahoma" w:cs="Tahoma"/>
          <w:color w:val="212121"/>
        </w:rPr>
        <w:t>DALĪBNIEKI</w:t>
      </w:r>
    </w:p>
    <w:p w14:paraId="463C9B75" w14:textId="77777777" w:rsidR="001227E0" w:rsidRPr="00BE5F22" w:rsidRDefault="001227E0" w:rsidP="001227E0">
      <w:pPr>
        <w:pStyle w:val="Virsraksts3"/>
        <w:tabs>
          <w:tab w:val="left" w:pos="835"/>
        </w:tabs>
        <w:spacing w:before="42"/>
        <w:ind w:firstLine="0"/>
        <w:rPr>
          <w:rFonts w:ascii="Tahoma" w:hAnsi="Tahoma" w:cs="Tahoma"/>
          <w:color w:val="212121"/>
        </w:rPr>
      </w:pPr>
    </w:p>
    <w:p w14:paraId="3570D566" w14:textId="4D69E27C" w:rsidR="002B36D2" w:rsidRPr="00BE5F22" w:rsidRDefault="00FB65C9">
      <w:pPr>
        <w:pStyle w:val="Pamatteksts"/>
        <w:spacing w:before="19" w:line="261" w:lineRule="auto"/>
        <w:ind w:left="114" w:right="697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>Sacensībās piedalās</w:t>
      </w:r>
      <w:r w:rsidRPr="00BE5F22">
        <w:rPr>
          <w:rFonts w:ascii="Tahoma" w:hAnsi="Tahoma" w:cs="Tahoma"/>
          <w:color w:val="212121"/>
          <w:spacing w:val="20"/>
        </w:rPr>
        <w:t xml:space="preserve"> </w:t>
      </w:r>
      <w:r w:rsidRPr="00BE5F22">
        <w:rPr>
          <w:rFonts w:ascii="Tahoma" w:hAnsi="Tahoma" w:cs="Tahoma"/>
          <w:color w:val="212121"/>
        </w:rPr>
        <w:t>Latvijas</w:t>
      </w:r>
      <w:r w:rsidRPr="00BE5F22">
        <w:rPr>
          <w:rFonts w:ascii="Tahoma" w:hAnsi="Tahoma" w:cs="Tahoma"/>
          <w:color w:val="212121"/>
          <w:spacing w:val="20"/>
        </w:rPr>
        <w:t xml:space="preserve"> </w:t>
      </w:r>
      <w:r w:rsidRPr="00BE5F22">
        <w:rPr>
          <w:rFonts w:ascii="Tahoma" w:hAnsi="Tahoma" w:cs="Tahoma"/>
          <w:color w:val="212121"/>
        </w:rPr>
        <w:t>un</w:t>
      </w:r>
      <w:r w:rsidRPr="00BE5F22">
        <w:rPr>
          <w:rFonts w:ascii="Tahoma" w:hAnsi="Tahoma" w:cs="Tahoma"/>
          <w:color w:val="212121"/>
          <w:spacing w:val="19"/>
        </w:rPr>
        <w:t xml:space="preserve"> </w:t>
      </w:r>
      <w:r w:rsidRPr="00BE5F22">
        <w:rPr>
          <w:rFonts w:ascii="Tahoma" w:hAnsi="Tahoma" w:cs="Tahoma"/>
          <w:color w:val="212121"/>
        </w:rPr>
        <w:t>citu</w:t>
      </w:r>
      <w:r w:rsidRPr="00BE5F22">
        <w:rPr>
          <w:rFonts w:ascii="Tahoma" w:hAnsi="Tahoma" w:cs="Tahoma"/>
          <w:color w:val="212121"/>
          <w:spacing w:val="19"/>
        </w:rPr>
        <w:t xml:space="preserve"> </w:t>
      </w:r>
      <w:r w:rsidRPr="00BE5F22">
        <w:rPr>
          <w:rFonts w:ascii="Tahoma" w:hAnsi="Tahoma" w:cs="Tahoma"/>
          <w:color w:val="212121"/>
        </w:rPr>
        <w:t>valstu</w:t>
      </w:r>
      <w:r w:rsidRPr="00BE5F22">
        <w:rPr>
          <w:rFonts w:ascii="Tahoma" w:hAnsi="Tahoma" w:cs="Tahoma"/>
          <w:color w:val="212121"/>
          <w:spacing w:val="20"/>
        </w:rPr>
        <w:t xml:space="preserve"> </w:t>
      </w:r>
      <w:r w:rsidRPr="00BE5F22">
        <w:rPr>
          <w:rFonts w:ascii="Tahoma" w:hAnsi="Tahoma" w:cs="Tahoma"/>
          <w:color w:val="212121"/>
        </w:rPr>
        <w:t>UCI</w:t>
      </w:r>
      <w:r w:rsidRPr="00BE5F22">
        <w:rPr>
          <w:rFonts w:ascii="Tahoma" w:hAnsi="Tahoma" w:cs="Tahoma"/>
          <w:color w:val="212121"/>
          <w:spacing w:val="-47"/>
        </w:rPr>
        <w:t xml:space="preserve"> </w:t>
      </w:r>
      <w:r w:rsidR="00F5507F" w:rsidRPr="00BE5F22">
        <w:rPr>
          <w:rFonts w:ascii="Tahoma" w:hAnsi="Tahoma" w:cs="Tahoma"/>
          <w:color w:val="212121"/>
          <w:spacing w:val="-47"/>
        </w:rPr>
        <w:t xml:space="preserve">            </w:t>
      </w:r>
      <w:proofErr w:type="spellStart"/>
      <w:r w:rsidR="00F5507F" w:rsidRPr="00BE5F22">
        <w:rPr>
          <w:rFonts w:ascii="Tahoma" w:hAnsi="Tahoma" w:cs="Tahoma"/>
          <w:color w:val="212121"/>
          <w:spacing w:val="-47"/>
        </w:rPr>
        <w:t>l</w:t>
      </w:r>
      <w:r w:rsidRPr="00BE5F22">
        <w:rPr>
          <w:rFonts w:ascii="Tahoma" w:hAnsi="Tahoma" w:cs="Tahoma"/>
          <w:color w:val="212121"/>
        </w:rPr>
        <w:t>i</w:t>
      </w:r>
      <w:r w:rsidR="00F5507F" w:rsidRPr="00BE5F22">
        <w:rPr>
          <w:rFonts w:ascii="Tahoma" w:hAnsi="Tahoma" w:cs="Tahoma"/>
          <w:color w:val="212121"/>
        </w:rPr>
        <w:t>i</w:t>
      </w:r>
      <w:r w:rsidRPr="00BE5F22">
        <w:rPr>
          <w:rFonts w:ascii="Tahoma" w:hAnsi="Tahoma" w:cs="Tahoma"/>
          <w:color w:val="212121"/>
        </w:rPr>
        <w:t>cencētie</w:t>
      </w:r>
      <w:proofErr w:type="spellEnd"/>
      <w:r w:rsidRPr="00BE5F22">
        <w:rPr>
          <w:rFonts w:ascii="Tahoma" w:hAnsi="Tahoma" w:cs="Tahoma"/>
          <w:color w:val="212121"/>
          <w:spacing w:val="-3"/>
        </w:rPr>
        <w:t xml:space="preserve"> </w:t>
      </w:r>
      <w:r w:rsidRPr="00BE5F22">
        <w:rPr>
          <w:rFonts w:ascii="Tahoma" w:hAnsi="Tahoma" w:cs="Tahoma"/>
          <w:color w:val="212121"/>
        </w:rPr>
        <w:t>sportisti sekojošās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vecuma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grupās:</w:t>
      </w:r>
    </w:p>
    <w:p w14:paraId="44B786BE" w14:textId="77777777" w:rsidR="002B36D2" w:rsidRPr="00BE5F22" w:rsidRDefault="002B36D2">
      <w:pPr>
        <w:pStyle w:val="Pamatteksts"/>
        <w:spacing w:before="1"/>
        <w:rPr>
          <w:rFonts w:ascii="Tahoma" w:hAnsi="Tahoma" w:cs="Tahoma"/>
        </w:rPr>
      </w:pPr>
    </w:p>
    <w:tbl>
      <w:tblPr>
        <w:tblStyle w:val="TableNormal1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728"/>
        <w:gridCol w:w="1765"/>
        <w:gridCol w:w="3948"/>
      </w:tblGrid>
      <w:tr w:rsidR="002B36D2" w:rsidRPr="00BE5F22" w14:paraId="733817AD" w14:textId="77777777">
        <w:trPr>
          <w:trHeight w:val="232"/>
        </w:trPr>
        <w:tc>
          <w:tcPr>
            <w:tcW w:w="3728" w:type="dxa"/>
          </w:tcPr>
          <w:p w14:paraId="4FB8F4F3" w14:textId="77777777" w:rsidR="002B36D2" w:rsidRPr="00BE5F22" w:rsidRDefault="00000000">
            <w:pPr>
              <w:pStyle w:val="TableParagraph"/>
              <w:spacing w:before="0" w:line="213" w:lineRule="exact"/>
              <w:rPr>
                <w:rFonts w:ascii="Tahoma" w:hAnsi="Tahoma" w:cs="Tahoma"/>
                <w:b/>
              </w:rPr>
            </w:pPr>
            <w:r w:rsidRPr="00BE5F22">
              <w:rPr>
                <w:rFonts w:ascii="Tahoma" w:hAnsi="Tahoma" w:cs="Tahoma"/>
                <w:b/>
              </w:rPr>
              <w:t>Vecuma</w:t>
            </w:r>
            <w:r w:rsidRPr="00BE5F22">
              <w:rPr>
                <w:rFonts w:ascii="Tahoma" w:hAnsi="Tahoma" w:cs="Tahoma"/>
                <w:b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  <w:b/>
              </w:rPr>
              <w:t>grupa</w:t>
            </w:r>
          </w:p>
        </w:tc>
        <w:tc>
          <w:tcPr>
            <w:tcW w:w="1765" w:type="dxa"/>
          </w:tcPr>
          <w:p w14:paraId="0599E486" w14:textId="77777777" w:rsidR="002B36D2" w:rsidRPr="00BE5F22" w:rsidRDefault="00000000">
            <w:pPr>
              <w:pStyle w:val="TableParagraph"/>
              <w:spacing w:before="0" w:line="213" w:lineRule="exact"/>
              <w:ind w:left="151"/>
              <w:rPr>
                <w:rFonts w:ascii="Tahoma" w:hAnsi="Tahoma" w:cs="Tahoma"/>
                <w:b/>
              </w:rPr>
            </w:pPr>
            <w:r w:rsidRPr="00BE5F22">
              <w:rPr>
                <w:rFonts w:ascii="Tahoma" w:hAnsi="Tahoma" w:cs="Tahoma"/>
                <w:b/>
              </w:rPr>
              <w:t>Vecums</w:t>
            </w:r>
          </w:p>
        </w:tc>
        <w:tc>
          <w:tcPr>
            <w:tcW w:w="3948" w:type="dxa"/>
          </w:tcPr>
          <w:p w14:paraId="7BE09EC6" w14:textId="77777777" w:rsidR="002B36D2" w:rsidRPr="00BE5F22" w:rsidRDefault="00000000">
            <w:pPr>
              <w:pStyle w:val="TableParagraph"/>
              <w:spacing w:before="0" w:line="213" w:lineRule="exact"/>
              <w:ind w:left="365"/>
              <w:rPr>
                <w:rFonts w:ascii="Tahoma" w:hAnsi="Tahoma" w:cs="Tahoma"/>
                <w:b/>
              </w:rPr>
            </w:pPr>
            <w:r w:rsidRPr="00BE5F22">
              <w:rPr>
                <w:rFonts w:ascii="Tahoma" w:hAnsi="Tahoma" w:cs="Tahoma"/>
                <w:b/>
              </w:rPr>
              <w:t>Dzimšanas</w:t>
            </w:r>
            <w:r w:rsidRPr="00BE5F22">
              <w:rPr>
                <w:rFonts w:ascii="Tahoma" w:hAnsi="Tahoma" w:cs="Tahoma"/>
                <w:b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  <w:b/>
              </w:rPr>
              <w:t>gadi</w:t>
            </w:r>
          </w:p>
        </w:tc>
      </w:tr>
      <w:tr w:rsidR="002B36D2" w:rsidRPr="00BE5F22" w14:paraId="21B7C5DB" w14:textId="77777777">
        <w:trPr>
          <w:trHeight w:val="268"/>
        </w:trPr>
        <w:tc>
          <w:tcPr>
            <w:tcW w:w="3728" w:type="dxa"/>
            <w:shd w:val="clear" w:color="auto" w:fill="F1F1F1"/>
          </w:tcPr>
          <w:p w14:paraId="49F12A87" w14:textId="1736C5F9" w:rsidR="002B36D2" w:rsidRPr="00BE5F22" w:rsidRDefault="00F5507F">
            <w:pPr>
              <w:pStyle w:val="TableParagraph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U12</w:t>
            </w:r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grupas</w:t>
            </w:r>
            <w:r w:rsidRPr="00BE5F22">
              <w:rPr>
                <w:rFonts w:ascii="Tahoma" w:hAnsi="Tahoma" w:cs="Tahoma"/>
                <w:spacing w:val="-1"/>
              </w:rPr>
              <w:t xml:space="preserve"> </w:t>
            </w:r>
            <w:r w:rsidRPr="00BE5F22">
              <w:rPr>
                <w:rFonts w:ascii="Tahoma" w:hAnsi="Tahoma" w:cs="Tahoma"/>
              </w:rPr>
              <w:t>zēni</w:t>
            </w:r>
          </w:p>
        </w:tc>
        <w:tc>
          <w:tcPr>
            <w:tcW w:w="1765" w:type="dxa"/>
            <w:shd w:val="clear" w:color="auto" w:fill="F1F1F1"/>
          </w:tcPr>
          <w:p w14:paraId="43F95F6D" w14:textId="77777777" w:rsidR="002B36D2" w:rsidRPr="00BE5F22" w:rsidRDefault="00000000">
            <w:pPr>
              <w:pStyle w:val="TableParagraph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11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12</w:t>
            </w:r>
          </w:p>
        </w:tc>
        <w:tc>
          <w:tcPr>
            <w:tcW w:w="3948" w:type="dxa"/>
            <w:shd w:val="clear" w:color="auto" w:fill="F1F1F1"/>
          </w:tcPr>
          <w:p w14:paraId="50CE9F08" w14:textId="47F5FFE6" w:rsidR="002B36D2" w:rsidRPr="00BE5F22" w:rsidRDefault="00000000">
            <w:pPr>
              <w:pStyle w:val="TableParagraph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201</w:t>
            </w:r>
            <w:r w:rsidR="00BE5F22" w:rsidRPr="00BE5F22">
              <w:rPr>
                <w:rFonts w:ascii="Tahoma" w:hAnsi="Tahoma" w:cs="Tahoma"/>
              </w:rPr>
              <w:t>3</w:t>
            </w:r>
            <w:r w:rsidRPr="00BE5F22">
              <w:rPr>
                <w:rFonts w:ascii="Tahoma" w:hAnsi="Tahoma" w:cs="Tahoma"/>
              </w:rPr>
              <w:t>.–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201</w:t>
            </w:r>
            <w:r w:rsidR="00BE5F22" w:rsidRPr="00BE5F22">
              <w:rPr>
                <w:rFonts w:ascii="Tahoma" w:hAnsi="Tahoma" w:cs="Tahoma"/>
              </w:rPr>
              <w:t>4</w:t>
            </w:r>
            <w:r w:rsidRPr="00BE5F22">
              <w:rPr>
                <w:rFonts w:ascii="Tahoma" w:hAnsi="Tahoma" w:cs="Tahoma"/>
              </w:rPr>
              <w:t>.</w:t>
            </w:r>
          </w:p>
        </w:tc>
      </w:tr>
      <w:tr w:rsidR="002B36D2" w:rsidRPr="00BE5F22" w14:paraId="706BB5EC" w14:textId="77777777">
        <w:trPr>
          <w:trHeight w:val="287"/>
        </w:trPr>
        <w:tc>
          <w:tcPr>
            <w:tcW w:w="3728" w:type="dxa"/>
          </w:tcPr>
          <w:p w14:paraId="222E3522" w14:textId="5085E619" w:rsidR="002B36D2" w:rsidRPr="00BE5F22" w:rsidRDefault="00F5507F">
            <w:pPr>
              <w:pStyle w:val="TableParagraph"/>
              <w:spacing w:before="11" w:line="257" w:lineRule="exact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U12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grupas</w:t>
            </w:r>
            <w:r w:rsidRPr="00BE5F22">
              <w:rPr>
                <w:rFonts w:ascii="Tahoma" w:hAnsi="Tahoma" w:cs="Tahoma"/>
                <w:spacing w:val="-1"/>
              </w:rPr>
              <w:t xml:space="preserve"> </w:t>
            </w:r>
            <w:r w:rsidRPr="00BE5F22">
              <w:rPr>
                <w:rFonts w:ascii="Tahoma" w:hAnsi="Tahoma" w:cs="Tahoma"/>
              </w:rPr>
              <w:t>meitenes</w:t>
            </w:r>
          </w:p>
        </w:tc>
        <w:tc>
          <w:tcPr>
            <w:tcW w:w="1765" w:type="dxa"/>
          </w:tcPr>
          <w:p w14:paraId="61B91345" w14:textId="77777777" w:rsidR="002B36D2" w:rsidRPr="00BE5F22" w:rsidRDefault="00000000">
            <w:pPr>
              <w:pStyle w:val="TableParagraph"/>
              <w:spacing w:before="11" w:line="257" w:lineRule="exact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11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12</w:t>
            </w:r>
          </w:p>
        </w:tc>
        <w:tc>
          <w:tcPr>
            <w:tcW w:w="3948" w:type="dxa"/>
          </w:tcPr>
          <w:p w14:paraId="14252792" w14:textId="68C67357" w:rsidR="002B36D2" w:rsidRPr="00BE5F22" w:rsidRDefault="00000000">
            <w:pPr>
              <w:pStyle w:val="TableParagraph"/>
              <w:spacing w:before="11" w:line="257" w:lineRule="exact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201</w:t>
            </w:r>
            <w:r w:rsidR="00BE5F22" w:rsidRPr="00BE5F22">
              <w:rPr>
                <w:rFonts w:ascii="Tahoma" w:hAnsi="Tahoma" w:cs="Tahoma"/>
              </w:rPr>
              <w:t>3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201</w:t>
            </w:r>
            <w:r w:rsidR="00BE5F22" w:rsidRPr="00BE5F22">
              <w:rPr>
                <w:rFonts w:ascii="Tahoma" w:hAnsi="Tahoma" w:cs="Tahoma"/>
              </w:rPr>
              <w:t>4</w:t>
            </w:r>
            <w:r w:rsidRPr="00BE5F22">
              <w:rPr>
                <w:rFonts w:ascii="Tahoma" w:hAnsi="Tahoma" w:cs="Tahoma"/>
              </w:rPr>
              <w:t>.</w:t>
            </w:r>
          </w:p>
        </w:tc>
      </w:tr>
      <w:tr w:rsidR="002B36D2" w:rsidRPr="00BE5F22" w14:paraId="60FDC9F5" w14:textId="77777777">
        <w:trPr>
          <w:trHeight w:val="268"/>
        </w:trPr>
        <w:tc>
          <w:tcPr>
            <w:tcW w:w="3728" w:type="dxa"/>
            <w:shd w:val="clear" w:color="auto" w:fill="F1F1F1"/>
          </w:tcPr>
          <w:p w14:paraId="6F2F0D2D" w14:textId="0836C5B5" w:rsidR="002B36D2" w:rsidRPr="00BE5F22" w:rsidRDefault="00F5507F">
            <w:pPr>
              <w:pStyle w:val="TableParagraph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U14 grupas</w:t>
            </w:r>
            <w:r w:rsidRPr="00BE5F22">
              <w:rPr>
                <w:rFonts w:ascii="Tahoma" w:hAnsi="Tahoma" w:cs="Tahoma"/>
                <w:spacing w:val="-1"/>
              </w:rPr>
              <w:t xml:space="preserve"> </w:t>
            </w:r>
            <w:r w:rsidRPr="00BE5F22">
              <w:rPr>
                <w:rFonts w:ascii="Tahoma" w:hAnsi="Tahoma" w:cs="Tahoma"/>
              </w:rPr>
              <w:t>zēni</w:t>
            </w:r>
          </w:p>
        </w:tc>
        <w:tc>
          <w:tcPr>
            <w:tcW w:w="1765" w:type="dxa"/>
            <w:shd w:val="clear" w:color="auto" w:fill="F1F1F1"/>
          </w:tcPr>
          <w:p w14:paraId="7B196DA8" w14:textId="77777777" w:rsidR="002B36D2" w:rsidRPr="00BE5F22" w:rsidRDefault="00000000">
            <w:pPr>
              <w:pStyle w:val="TableParagraph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13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14</w:t>
            </w:r>
          </w:p>
        </w:tc>
        <w:tc>
          <w:tcPr>
            <w:tcW w:w="3948" w:type="dxa"/>
            <w:shd w:val="clear" w:color="auto" w:fill="F1F1F1"/>
          </w:tcPr>
          <w:p w14:paraId="1990BF0B" w14:textId="6CEA8AD9" w:rsidR="002B36D2" w:rsidRPr="00BE5F22" w:rsidRDefault="00000000">
            <w:pPr>
              <w:pStyle w:val="TableParagraph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</w:t>
            </w:r>
            <w:r w:rsidR="002B0023" w:rsidRPr="00BE5F22">
              <w:rPr>
                <w:rFonts w:ascii="Tahoma" w:hAnsi="Tahoma" w:cs="Tahoma"/>
              </w:rPr>
              <w:t>1</w:t>
            </w:r>
            <w:r w:rsidR="00BE5F22" w:rsidRPr="00BE5F22">
              <w:rPr>
                <w:rFonts w:ascii="Tahoma" w:hAnsi="Tahoma" w:cs="Tahoma"/>
              </w:rPr>
              <w:t>1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20</w:t>
            </w:r>
            <w:r w:rsidR="00F5507F" w:rsidRPr="00BE5F22">
              <w:rPr>
                <w:rFonts w:ascii="Tahoma" w:hAnsi="Tahoma" w:cs="Tahoma"/>
              </w:rPr>
              <w:t>1</w:t>
            </w:r>
            <w:r w:rsidR="00BE5F22" w:rsidRPr="00BE5F22">
              <w:rPr>
                <w:rFonts w:ascii="Tahoma" w:hAnsi="Tahoma" w:cs="Tahoma"/>
              </w:rPr>
              <w:t>2</w:t>
            </w:r>
            <w:r w:rsidRPr="00BE5F22">
              <w:rPr>
                <w:rFonts w:ascii="Tahoma" w:hAnsi="Tahoma" w:cs="Tahoma"/>
              </w:rPr>
              <w:t>.</w:t>
            </w:r>
          </w:p>
        </w:tc>
      </w:tr>
      <w:tr w:rsidR="002B36D2" w:rsidRPr="00BE5F22" w14:paraId="330761E8" w14:textId="77777777">
        <w:trPr>
          <w:trHeight w:val="287"/>
        </w:trPr>
        <w:tc>
          <w:tcPr>
            <w:tcW w:w="3728" w:type="dxa"/>
          </w:tcPr>
          <w:p w14:paraId="0339A85B" w14:textId="11F5D0B0" w:rsidR="002B36D2" w:rsidRPr="00BE5F22" w:rsidRDefault="00F5507F">
            <w:pPr>
              <w:pStyle w:val="TableParagraph"/>
              <w:spacing w:before="11" w:line="257" w:lineRule="exact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U14</w:t>
            </w:r>
            <w:r w:rsidRPr="00BE5F22">
              <w:rPr>
                <w:rFonts w:ascii="Tahoma" w:hAnsi="Tahoma" w:cs="Tahoma"/>
                <w:spacing w:val="1"/>
              </w:rPr>
              <w:t xml:space="preserve"> </w:t>
            </w:r>
            <w:r w:rsidRPr="00BE5F22">
              <w:rPr>
                <w:rFonts w:ascii="Tahoma" w:hAnsi="Tahoma" w:cs="Tahoma"/>
              </w:rPr>
              <w:t>grupas</w:t>
            </w:r>
            <w:r w:rsidRPr="00BE5F22">
              <w:rPr>
                <w:rFonts w:ascii="Tahoma" w:hAnsi="Tahoma" w:cs="Tahoma"/>
                <w:spacing w:val="-1"/>
              </w:rPr>
              <w:t xml:space="preserve"> </w:t>
            </w:r>
            <w:r w:rsidRPr="00BE5F22">
              <w:rPr>
                <w:rFonts w:ascii="Tahoma" w:hAnsi="Tahoma" w:cs="Tahoma"/>
              </w:rPr>
              <w:t>meitenes</w:t>
            </w:r>
          </w:p>
        </w:tc>
        <w:tc>
          <w:tcPr>
            <w:tcW w:w="1765" w:type="dxa"/>
          </w:tcPr>
          <w:p w14:paraId="55FC5132" w14:textId="77777777" w:rsidR="002B36D2" w:rsidRPr="00BE5F22" w:rsidRDefault="00000000">
            <w:pPr>
              <w:pStyle w:val="TableParagraph"/>
              <w:spacing w:before="11" w:line="257" w:lineRule="exact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13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14</w:t>
            </w:r>
          </w:p>
        </w:tc>
        <w:tc>
          <w:tcPr>
            <w:tcW w:w="3948" w:type="dxa"/>
          </w:tcPr>
          <w:p w14:paraId="4BC3D677" w14:textId="47078E11" w:rsidR="002B36D2" w:rsidRPr="00BE5F22" w:rsidRDefault="00000000">
            <w:pPr>
              <w:pStyle w:val="TableParagraph"/>
              <w:spacing w:before="11" w:line="257" w:lineRule="exact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</w:t>
            </w:r>
            <w:r w:rsidR="002B0023" w:rsidRPr="00BE5F22">
              <w:rPr>
                <w:rFonts w:ascii="Tahoma" w:hAnsi="Tahoma" w:cs="Tahoma"/>
              </w:rPr>
              <w:t>1</w:t>
            </w:r>
            <w:r w:rsidR="00BE5F22" w:rsidRPr="00BE5F22">
              <w:rPr>
                <w:rFonts w:ascii="Tahoma" w:hAnsi="Tahoma" w:cs="Tahoma"/>
              </w:rPr>
              <w:t>1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20</w:t>
            </w:r>
            <w:r w:rsidR="00F5507F" w:rsidRPr="00BE5F22">
              <w:rPr>
                <w:rFonts w:ascii="Tahoma" w:hAnsi="Tahoma" w:cs="Tahoma"/>
              </w:rPr>
              <w:t>1</w:t>
            </w:r>
            <w:r w:rsidR="00BE5F22" w:rsidRPr="00BE5F22">
              <w:rPr>
                <w:rFonts w:ascii="Tahoma" w:hAnsi="Tahoma" w:cs="Tahoma"/>
              </w:rPr>
              <w:t>2</w:t>
            </w:r>
            <w:r w:rsidRPr="00BE5F22">
              <w:rPr>
                <w:rFonts w:ascii="Tahoma" w:hAnsi="Tahoma" w:cs="Tahoma"/>
              </w:rPr>
              <w:t>.</w:t>
            </w:r>
          </w:p>
        </w:tc>
      </w:tr>
      <w:tr w:rsidR="002B36D2" w:rsidRPr="00BE5F22" w14:paraId="45E93E7D" w14:textId="77777777">
        <w:trPr>
          <w:trHeight w:val="269"/>
        </w:trPr>
        <w:tc>
          <w:tcPr>
            <w:tcW w:w="3728" w:type="dxa"/>
            <w:shd w:val="clear" w:color="auto" w:fill="F1F1F1"/>
          </w:tcPr>
          <w:p w14:paraId="3D43D07B" w14:textId="04C50004" w:rsidR="002B36D2" w:rsidRPr="00BE5F22" w:rsidRDefault="00F5507F">
            <w:pPr>
              <w:pStyle w:val="TableParagraph"/>
              <w:spacing w:before="2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U16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grupas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jaunieši</w:t>
            </w:r>
          </w:p>
        </w:tc>
        <w:tc>
          <w:tcPr>
            <w:tcW w:w="1765" w:type="dxa"/>
            <w:shd w:val="clear" w:color="auto" w:fill="F1F1F1"/>
          </w:tcPr>
          <w:p w14:paraId="6DA1D84C" w14:textId="77777777" w:rsidR="002B36D2" w:rsidRPr="00BE5F22" w:rsidRDefault="00000000">
            <w:pPr>
              <w:pStyle w:val="TableParagraph"/>
              <w:spacing w:before="2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15</w:t>
            </w:r>
            <w:r w:rsidRPr="00BE5F22">
              <w:rPr>
                <w:rFonts w:ascii="Tahoma" w:hAnsi="Tahoma" w:cs="Tahoma"/>
                <w:spacing w:val="-6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16</w:t>
            </w:r>
          </w:p>
        </w:tc>
        <w:tc>
          <w:tcPr>
            <w:tcW w:w="3948" w:type="dxa"/>
            <w:shd w:val="clear" w:color="auto" w:fill="F1F1F1"/>
          </w:tcPr>
          <w:p w14:paraId="74F3BEBD" w14:textId="4A2005F9" w:rsidR="002B36D2" w:rsidRPr="00BE5F22" w:rsidRDefault="00000000">
            <w:pPr>
              <w:pStyle w:val="TableParagraph"/>
              <w:spacing w:before="2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9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20</w:t>
            </w:r>
            <w:r w:rsidR="00BE5F22" w:rsidRPr="00BE5F22">
              <w:rPr>
                <w:rFonts w:ascii="Tahoma" w:hAnsi="Tahoma" w:cs="Tahoma"/>
              </w:rPr>
              <w:t>10</w:t>
            </w:r>
            <w:r w:rsidRPr="00BE5F22">
              <w:rPr>
                <w:rFonts w:ascii="Tahoma" w:hAnsi="Tahoma" w:cs="Tahoma"/>
              </w:rPr>
              <w:t>.</w:t>
            </w:r>
          </w:p>
        </w:tc>
      </w:tr>
      <w:tr w:rsidR="002B36D2" w:rsidRPr="00BE5F22" w14:paraId="3EDAF484" w14:textId="77777777">
        <w:trPr>
          <w:trHeight w:val="288"/>
        </w:trPr>
        <w:tc>
          <w:tcPr>
            <w:tcW w:w="3728" w:type="dxa"/>
          </w:tcPr>
          <w:p w14:paraId="200F158F" w14:textId="1BB2A5E8" w:rsidR="002B36D2" w:rsidRPr="00BE5F22" w:rsidRDefault="00F5507F">
            <w:pPr>
              <w:pStyle w:val="TableParagraph"/>
              <w:spacing w:before="11" w:line="257" w:lineRule="exact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U16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grupas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jaunietes</w:t>
            </w:r>
          </w:p>
        </w:tc>
        <w:tc>
          <w:tcPr>
            <w:tcW w:w="1765" w:type="dxa"/>
          </w:tcPr>
          <w:p w14:paraId="7DBAC1BF" w14:textId="77777777" w:rsidR="002B36D2" w:rsidRPr="00BE5F22" w:rsidRDefault="00000000">
            <w:pPr>
              <w:pStyle w:val="TableParagraph"/>
              <w:spacing w:before="11" w:line="257" w:lineRule="exact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15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16</w:t>
            </w:r>
          </w:p>
        </w:tc>
        <w:tc>
          <w:tcPr>
            <w:tcW w:w="3948" w:type="dxa"/>
          </w:tcPr>
          <w:p w14:paraId="00A7C270" w14:textId="2877ABA8" w:rsidR="002B36D2" w:rsidRPr="00BE5F22" w:rsidRDefault="00000000">
            <w:pPr>
              <w:pStyle w:val="TableParagraph"/>
              <w:spacing w:before="11" w:line="257" w:lineRule="exact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9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20</w:t>
            </w:r>
            <w:r w:rsidR="00BE5F22" w:rsidRPr="00BE5F22">
              <w:rPr>
                <w:rFonts w:ascii="Tahoma" w:hAnsi="Tahoma" w:cs="Tahoma"/>
              </w:rPr>
              <w:t>10</w:t>
            </w:r>
            <w:r w:rsidRPr="00BE5F22">
              <w:rPr>
                <w:rFonts w:ascii="Tahoma" w:hAnsi="Tahoma" w:cs="Tahoma"/>
              </w:rPr>
              <w:t>.</w:t>
            </w:r>
          </w:p>
        </w:tc>
      </w:tr>
      <w:tr w:rsidR="002B36D2" w:rsidRPr="00BE5F22" w14:paraId="2AA4F424" w14:textId="77777777">
        <w:trPr>
          <w:trHeight w:val="268"/>
        </w:trPr>
        <w:tc>
          <w:tcPr>
            <w:tcW w:w="3728" w:type="dxa"/>
            <w:shd w:val="clear" w:color="auto" w:fill="F1F1F1"/>
          </w:tcPr>
          <w:p w14:paraId="70E33DC6" w14:textId="74254B65" w:rsidR="002B36D2" w:rsidRPr="00BE5F22" w:rsidRDefault="00F5507F" w:rsidP="00F5507F">
            <w:pPr>
              <w:pStyle w:val="TableParagraph"/>
              <w:ind w:left="0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 xml:space="preserve">  U18 grupas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juniori</w:t>
            </w:r>
          </w:p>
        </w:tc>
        <w:tc>
          <w:tcPr>
            <w:tcW w:w="1765" w:type="dxa"/>
            <w:shd w:val="clear" w:color="auto" w:fill="F1F1F1"/>
          </w:tcPr>
          <w:p w14:paraId="58C5C7B8" w14:textId="77777777" w:rsidR="002B36D2" w:rsidRPr="00BE5F22" w:rsidRDefault="00000000">
            <w:pPr>
              <w:pStyle w:val="TableParagraph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17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18</w:t>
            </w:r>
          </w:p>
        </w:tc>
        <w:tc>
          <w:tcPr>
            <w:tcW w:w="3948" w:type="dxa"/>
            <w:shd w:val="clear" w:color="auto" w:fill="F1F1F1"/>
          </w:tcPr>
          <w:p w14:paraId="368BC22C" w14:textId="44329D13" w:rsidR="002B36D2" w:rsidRPr="00BE5F22" w:rsidRDefault="00000000">
            <w:pPr>
              <w:pStyle w:val="TableParagraph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7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8</w:t>
            </w:r>
            <w:r w:rsidRPr="00BE5F22">
              <w:rPr>
                <w:rFonts w:ascii="Tahoma" w:hAnsi="Tahoma" w:cs="Tahoma"/>
              </w:rPr>
              <w:t>.</w:t>
            </w:r>
          </w:p>
        </w:tc>
      </w:tr>
      <w:tr w:rsidR="002B36D2" w:rsidRPr="00BE5F22" w14:paraId="57781CFE" w14:textId="77777777">
        <w:trPr>
          <w:trHeight w:val="287"/>
        </w:trPr>
        <w:tc>
          <w:tcPr>
            <w:tcW w:w="3728" w:type="dxa"/>
          </w:tcPr>
          <w:p w14:paraId="1536E0F9" w14:textId="3358D184" w:rsidR="002B36D2" w:rsidRPr="00BE5F22" w:rsidRDefault="00F5507F">
            <w:pPr>
              <w:pStyle w:val="TableParagraph"/>
              <w:spacing w:before="11" w:line="257" w:lineRule="exact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  <w:spacing w:val="-1"/>
              </w:rPr>
              <w:t xml:space="preserve">U18 </w:t>
            </w:r>
            <w:r w:rsidRPr="00BE5F22">
              <w:rPr>
                <w:rFonts w:ascii="Tahoma" w:hAnsi="Tahoma" w:cs="Tahoma"/>
              </w:rPr>
              <w:t>grupas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juniores</w:t>
            </w:r>
          </w:p>
        </w:tc>
        <w:tc>
          <w:tcPr>
            <w:tcW w:w="1765" w:type="dxa"/>
          </w:tcPr>
          <w:p w14:paraId="75616667" w14:textId="77777777" w:rsidR="002B36D2" w:rsidRPr="00BE5F22" w:rsidRDefault="00000000">
            <w:pPr>
              <w:pStyle w:val="TableParagraph"/>
              <w:spacing w:before="11" w:line="257" w:lineRule="exact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17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18</w:t>
            </w:r>
          </w:p>
        </w:tc>
        <w:tc>
          <w:tcPr>
            <w:tcW w:w="3948" w:type="dxa"/>
          </w:tcPr>
          <w:p w14:paraId="34A2753B" w14:textId="14A906F1" w:rsidR="002B36D2" w:rsidRPr="00BE5F22" w:rsidRDefault="00000000">
            <w:pPr>
              <w:pStyle w:val="TableParagraph"/>
              <w:spacing w:before="11" w:line="257" w:lineRule="exact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7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–</w:t>
            </w:r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8</w:t>
            </w:r>
            <w:r w:rsidRPr="00BE5F22">
              <w:rPr>
                <w:rFonts w:ascii="Tahoma" w:hAnsi="Tahoma" w:cs="Tahoma"/>
              </w:rPr>
              <w:t>.</w:t>
            </w:r>
          </w:p>
        </w:tc>
      </w:tr>
      <w:tr w:rsidR="002B36D2" w:rsidRPr="00BE5F22" w14:paraId="0700970E" w14:textId="77777777">
        <w:trPr>
          <w:trHeight w:val="268"/>
        </w:trPr>
        <w:tc>
          <w:tcPr>
            <w:tcW w:w="3728" w:type="dxa"/>
            <w:shd w:val="clear" w:color="auto" w:fill="F1F1F1"/>
          </w:tcPr>
          <w:p w14:paraId="35FD1DD5" w14:textId="77777777" w:rsidR="002B36D2" w:rsidRPr="00BE5F22" w:rsidRDefault="00000000">
            <w:pPr>
              <w:pStyle w:val="TableParagraph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Elite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vīriešu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proofErr w:type="spellStart"/>
            <w:r w:rsidRPr="00BE5F22">
              <w:rPr>
                <w:rFonts w:ascii="Tahoma" w:hAnsi="Tahoma" w:cs="Tahoma"/>
              </w:rPr>
              <w:t>open</w:t>
            </w:r>
            <w:proofErr w:type="spellEnd"/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grupa</w:t>
            </w:r>
          </w:p>
        </w:tc>
        <w:tc>
          <w:tcPr>
            <w:tcW w:w="1765" w:type="dxa"/>
            <w:shd w:val="clear" w:color="auto" w:fill="F1F1F1"/>
          </w:tcPr>
          <w:p w14:paraId="4A6E3AE3" w14:textId="77777777" w:rsidR="002B36D2" w:rsidRPr="00BE5F22" w:rsidRDefault="00000000">
            <w:pPr>
              <w:pStyle w:val="TableParagraph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19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un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vecāki</w:t>
            </w:r>
          </w:p>
        </w:tc>
        <w:tc>
          <w:tcPr>
            <w:tcW w:w="3948" w:type="dxa"/>
            <w:shd w:val="clear" w:color="auto" w:fill="F1F1F1"/>
          </w:tcPr>
          <w:p w14:paraId="01D5ED63" w14:textId="378EBA3B" w:rsidR="002B36D2" w:rsidRPr="00BE5F22" w:rsidRDefault="00000000">
            <w:pPr>
              <w:pStyle w:val="TableParagraph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6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un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vecāki</w:t>
            </w:r>
          </w:p>
        </w:tc>
      </w:tr>
      <w:tr w:rsidR="002B36D2" w:rsidRPr="00BE5F22" w14:paraId="78FB9F1B" w14:textId="77777777">
        <w:trPr>
          <w:trHeight w:val="288"/>
        </w:trPr>
        <w:tc>
          <w:tcPr>
            <w:tcW w:w="3728" w:type="dxa"/>
          </w:tcPr>
          <w:p w14:paraId="3CAFAE62" w14:textId="77777777" w:rsidR="002B36D2" w:rsidRPr="00BE5F22" w:rsidRDefault="00000000">
            <w:pPr>
              <w:pStyle w:val="TableParagraph"/>
              <w:spacing w:before="11" w:line="257" w:lineRule="exact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Elite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sieviešu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proofErr w:type="spellStart"/>
            <w:r w:rsidRPr="00BE5F22">
              <w:rPr>
                <w:rFonts w:ascii="Tahoma" w:hAnsi="Tahoma" w:cs="Tahoma"/>
              </w:rPr>
              <w:t>open</w:t>
            </w:r>
            <w:proofErr w:type="spellEnd"/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grupa</w:t>
            </w:r>
          </w:p>
        </w:tc>
        <w:tc>
          <w:tcPr>
            <w:tcW w:w="1765" w:type="dxa"/>
          </w:tcPr>
          <w:p w14:paraId="3AC1BC36" w14:textId="77777777" w:rsidR="002B36D2" w:rsidRPr="00BE5F22" w:rsidRDefault="00000000">
            <w:pPr>
              <w:pStyle w:val="TableParagraph"/>
              <w:spacing w:before="11" w:line="257" w:lineRule="exact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19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un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vecākas</w:t>
            </w:r>
          </w:p>
        </w:tc>
        <w:tc>
          <w:tcPr>
            <w:tcW w:w="3948" w:type="dxa"/>
          </w:tcPr>
          <w:p w14:paraId="355E2D46" w14:textId="6FB499AF" w:rsidR="002B36D2" w:rsidRPr="00BE5F22" w:rsidRDefault="00000000">
            <w:pPr>
              <w:pStyle w:val="TableParagraph"/>
              <w:spacing w:before="11" w:line="257" w:lineRule="exact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6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2"/>
              </w:rPr>
              <w:t xml:space="preserve"> </w:t>
            </w:r>
            <w:r w:rsidRPr="00BE5F22">
              <w:rPr>
                <w:rFonts w:ascii="Tahoma" w:hAnsi="Tahoma" w:cs="Tahoma"/>
              </w:rPr>
              <w:t>un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vecākas</w:t>
            </w:r>
          </w:p>
        </w:tc>
      </w:tr>
      <w:tr w:rsidR="002B36D2" w:rsidRPr="00BE5F22" w14:paraId="4D40BC6C" w14:textId="77777777" w:rsidTr="00BE5F22">
        <w:trPr>
          <w:trHeight w:val="49"/>
        </w:trPr>
        <w:tc>
          <w:tcPr>
            <w:tcW w:w="3728" w:type="dxa"/>
            <w:shd w:val="clear" w:color="auto" w:fill="F1F1F1"/>
          </w:tcPr>
          <w:p w14:paraId="6813D65A" w14:textId="77777777" w:rsidR="002B36D2" w:rsidRPr="00BE5F22" w:rsidRDefault="00000000">
            <w:pPr>
              <w:pStyle w:val="TableParagraph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Amatieru/</w:t>
            </w:r>
            <w:proofErr w:type="spellStart"/>
            <w:r w:rsidRPr="00BE5F22">
              <w:rPr>
                <w:rFonts w:ascii="Tahoma" w:hAnsi="Tahoma" w:cs="Tahoma"/>
              </w:rPr>
              <w:t>Masters</w:t>
            </w:r>
            <w:proofErr w:type="spellEnd"/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vīriešu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proofErr w:type="spellStart"/>
            <w:r w:rsidRPr="00BE5F22">
              <w:rPr>
                <w:rFonts w:ascii="Tahoma" w:hAnsi="Tahoma" w:cs="Tahoma"/>
              </w:rPr>
              <w:t>open</w:t>
            </w:r>
            <w:proofErr w:type="spellEnd"/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grupa</w:t>
            </w:r>
          </w:p>
        </w:tc>
        <w:tc>
          <w:tcPr>
            <w:tcW w:w="1765" w:type="dxa"/>
            <w:shd w:val="clear" w:color="auto" w:fill="F1F1F1"/>
          </w:tcPr>
          <w:p w14:paraId="5C132B29" w14:textId="77777777" w:rsidR="002B36D2" w:rsidRPr="00BE5F22" w:rsidRDefault="00000000">
            <w:pPr>
              <w:pStyle w:val="TableParagraph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19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un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vecāki</w:t>
            </w:r>
          </w:p>
        </w:tc>
        <w:tc>
          <w:tcPr>
            <w:tcW w:w="3948" w:type="dxa"/>
            <w:shd w:val="clear" w:color="auto" w:fill="F1F1F1"/>
          </w:tcPr>
          <w:p w14:paraId="666BB662" w14:textId="79CA0F3F" w:rsidR="002B36D2" w:rsidRPr="00BE5F22" w:rsidRDefault="00000000">
            <w:pPr>
              <w:pStyle w:val="TableParagraph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6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un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vecāki</w:t>
            </w:r>
          </w:p>
        </w:tc>
      </w:tr>
      <w:tr w:rsidR="002B36D2" w:rsidRPr="00BE5F22" w14:paraId="34070846" w14:textId="77777777">
        <w:trPr>
          <w:trHeight w:val="275"/>
        </w:trPr>
        <w:tc>
          <w:tcPr>
            <w:tcW w:w="3728" w:type="dxa"/>
          </w:tcPr>
          <w:p w14:paraId="47894783" w14:textId="77777777" w:rsidR="002B36D2" w:rsidRPr="00BE5F22" w:rsidRDefault="00000000">
            <w:pPr>
              <w:pStyle w:val="TableParagraph"/>
              <w:spacing w:before="11" w:line="245" w:lineRule="exact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Amatieru/</w:t>
            </w:r>
            <w:proofErr w:type="spellStart"/>
            <w:r w:rsidRPr="00BE5F22">
              <w:rPr>
                <w:rFonts w:ascii="Tahoma" w:hAnsi="Tahoma" w:cs="Tahoma"/>
              </w:rPr>
              <w:t>Masters</w:t>
            </w:r>
            <w:proofErr w:type="spellEnd"/>
            <w:r w:rsidRPr="00BE5F22">
              <w:rPr>
                <w:rFonts w:ascii="Tahoma" w:hAnsi="Tahoma" w:cs="Tahoma"/>
                <w:spacing w:val="-4"/>
              </w:rPr>
              <w:t xml:space="preserve"> </w:t>
            </w:r>
            <w:r w:rsidRPr="00BE5F22">
              <w:rPr>
                <w:rFonts w:ascii="Tahoma" w:hAnsi="Tahoma" w:cs="Tahoma"/>
              </w:rPr>
              <w:t>sieviešu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proofErr w:type="spellStart"/>
            <w:r w:rsidRPr="00BE5F22">
              <w:rPr>
                <w:rFonts w:ascii="Tahoma" w:hAnsi="Tahoma" w:cs="Tahoma"/>
              </w:rPr>
              <w:t>open</w:t>
            </w:r>
            <w:proofErr w:type="spellEnd"/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grupa</w:t>
            </w:r>
          </w:p>
        </w:tc>
        <w:tc>
          <w:tcPr>
            <w:tcW w:w="1765" w:type="dxa"/>
          </w:tcPr>
          <w:p w14:paraId="788942FB" w14:textId="77777777" w:rsidR="002B36D2" w:rsidRPr="00BE5F22" w:rsidRDefault="00000000">
            <w:pPr>
              <w:pStyle w:val="TableParagraph"/>
              <w:spacing w:before="11" w:line="245" w:lineRule="exact"/>
              <w:ind w:left="151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19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un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vecākas</w:t>
            </w:r>
          </w:p>
        </w:tc>
        <w:tc>
          <w:tcPr>
            <w:tcW w:w="3948" w:type="dxa"/>
          </w:tcPr>
          <w:p w14:paraId="44DB8195" w14:textId="54003C0A" w:rsidR="002B36D2" w:rsidRPr="00BE5F22" w:rsidRDefault="00000000">
            <w:pPr>
              <w:pStyle w:val="TableParagraph"/>
              <w:spacing w:before="11" w:line="245" w:lineRule="exact"/>
              <w:ind w:left="365"/>
              <w:rPr>
                <w:rFonts w:ascii="Tahoma" w:hAnsi="Tahoma" w:cs="Tahoma"/>
              </w:rPr>
            </w:pPr>
            <w:r w:rsidRPr="00BE5F22">
              <w:rPr>
                <w:rFonts w:ascii="Tahoma" w:hAnsi="Tahoma" w:cs="Tahoma"/>
              </w:rPr>
              <w:t>200</w:t>
            </w:r>
            <w:r w:rsidR="00BE5F22" w:rsidRPr="00BE5F22">
              <w:rPr>
                <w:rFonts w:ascii="Tahoma" w:hAnsi="Tahoma" w:cs="Tahoma"/>
              </w:rPr>
              <w:t>6</w:t>
            </w:r>
            <w:r w:rsidRPr="00BE5F22">
              <w:rPr>
                <w:rFonts w:ascii="Tahoma" w:hAnsi="Tahoma" w:cs="Tahoma"/>
              </w:rPr>
              <w:t>.</w:t>
            </w:r>
            <w:r w:rsidRPr="00BE5F22">
              <w:rPr>
                <w:rFonts w:ascii="Tahoma" w:hAnsi="Tahoma" w:cs="Tahoma"/>
                <w:spacing w:val="-3"/>
              </w:rPr>
              <w:t xml:space="preserve"> </w:t>
            </w:r>
            <w:r w:rsidRPr="00BE5F22">
              <w:rPr>
                <w:rFonts w:ascii="Tahoma" w:hAnsi="Tahoma" w:cs="Tahoma"/>
              </w:rPr>
              <w:t>un</w:t>
            </w:r>
            <w:r w:rsidRPr="00BE5F22">
              <w:rPr>
                <w:rFonts w:ascii="Tahoma" w:hAnsi="Tahoma" w:cs="Tahoma"/>
                <w:spacing w:val="-5"/>
              </w:rPr>
              <w:t xml:space="preserve"> </w:t>
            </w:r>
            <w:r w:rsidRPr="00BE5F22">
              <w:rPr>
                <w:rFonts w:ascii="Tahoma" w:hAnsi="Tahoma" w:cs="Tahoma"/>
              </w:rPr>
              <w:t>vecākas</w:t>
            </w:r>
          </w:p>
        </w:tc>
      </w:tr>
    </w:tbl>
    <w:p w14:paraId="0CD5226D" w14:textId="77777777" w:rsidR="002B36D2" w:rsidRPr="00BE5F22" w:rsidRDefault="002B36D2">
      <w:pPr>
        <w:pStyle w:val="Pamatteksts"/>
        <w:spacing w:before="8"/>
        <w:rPr>
          <w:rFonts w:ascii="Tahoma" w:hAnsi="Tahoma" w:cs="Tahoma"/>
        </w:rPr>
      </w:pPr>
    </w:p>
    <w:p w14:paraId="0E8EEB26" w14:textId="7C1B9C8E" w:rsidR="002B36D2" w:rsidRPr="00BE5F22" w:rsidRDefault="00000000" w:rsidP="00BE5F22">
      <w:pPr>
        <w:pStyle w:val="Virsraksts3"/>
        <w:numPr>
          <w:ilvl w:val="0"/>
          <w:numId w:val="2"/>
        </w:numPr>
        <w:tabs>
          <w:tab w:val="left" w:pos="835"/>
        </w:tabs>
        <w:ind w:hanging="361"/>
        <w:rPr>
          <w:rFonts w:ascii="Tahoma" w:hAnsi="Tahoma" w:cs="Tahoma"/>
          <w:color w:val="212121"/>
        </w:rPr>
      </w:pPr>
      <w:r w:rsidRPr="00BE5F22">
        <w:rPr>
          <w:rFonts w:ascii="Tahoma" w:hAnsi="Tahoma" w:cs="Tahoma"/>
          <w:color w:val="212121"/>
        </w:rPr>
        <w:t>REĢISTRĀCIJA</w:t>
      </w:r>
    </w:p>
    <w:p w14:paraId="1BDFC1E3" w14:textId="77777777" w:rsidR="002B36D2" w:rsidRPr="00BE5F22" w:rsidRDefault="00000000">
      <w:pPr>
        <w:pStyle w:val="Pamatteksts"/>
        <w:ind w:left="114"/>
        <w:rPr>
          <w:rFonts w:ascii="Tahoma" w:hAnsi="Tahoma" w:cs="Tahoma"/>
        </w:rPr>
      </w:pPr>
      <w:r w:rsidRPr="00BE5F22">
        <w:rPr>
          <w:rFonts w:ascii="Tahoma" w:hAnsi="Tahoma" w:cs="Tahoma"/>
        </w:rPr>
        <w:t>Reģistrācija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jāveic</w:t>
      </w:r>
      <w:r w:rsidRPr="00BE5F22">
        <w:rPr>
          <w:rFonts w:ascii="Tahoma" w:hAnsi="Tahoma" w:cs="Tahoma"/>
          <w:spacing w:val="-6"/>
        </w:rPr>
        <w:t xml:space="preserve"> </w:t>
      </w:r>
      <w:r w:rsidRPr="00BE5F22">
        <w:rPr>
          <w:rFonts w:ascii="Tahoma" w:hAnsi="Tahoma" w:cs="Tahoma"/>
        </w:rPr>
        <w:t>Latvijas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Riteņbraukšanas</w:t>
      </w:r>
      <w:r w:rsidRPr="00BE5F22">
        <w:rPr>
          <w:rFonts w:ascii="Tahoma" w:hAnsi="Tahoma" w:cs="Tahoma"/>
          <w:spacing w:val="-6"/>
        </w:rPr>
        <w:t xml:space="preserve"> </w:t>
      </w:r>
      <w:r w:rsidRPr="00BE5F22">
        <w:rPr>
          <w:rFonts w:ascii="Tahoma" w:hAnsi="Tahoma" w:cs="Tahoma"/>
        </w:rPr>
        <w:t>federācijas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piedāvātajā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platformā:</w:t>
      </w:r>
      <w:r w:rsidRPr="00BE5F22">
        <w:rPr>
          <w:rFonts w:ascii="Tahoma" w:hAnsi="Tahoma" w:cs="Tahoma"/>
          <w:spacing w:val="-2"/>
        </w:rPr>
        <w:t xml:space="preserve"> </w:t>
      </w:r>
      <w:hyperlink r:id="rId12">
        <w:r w:rsidR="002B36D2" w:rsidRPr="00BE5F22">
          <w:rPr>
            <w:rFonts w:ascii="Tahoma" w:hAnsi="Tahoma" w:cs="Tahoma"/>
            <w:color w:val="0462C1"/>
            <w:u w:val="single" w:color="0462C1"/>
          </w:rPr>
          <w:t>www.bulta.lv/msg</w:t>
        </w:r>
      </w:hyperlink>
    </w:p>
    <w:p w14:paraId="721DD3F7" w14:textId="62FE5037" w:rsidR="002B36D2" w:rsidRPr="00BE5F22" w:rsidRDefault="00000000">
      <w:pPr>
        <w:pStyle w:val="Pamatteksts"/>
        <w:spacing w:before="19"/>
        <w:ind w:left="114" w:right="697"/>
        <w:rPr>
          <w:rFonts w:ascii="Tahoma" w:hAnsi="Tahoma" w:cs="Tahoma"/>
        </w:rPr>
      </w:pPr>
      <w:r w:rsidRPr="00BE5F22">
        <w:rPr>
          <w:rFonts w:ascii="Tahoma" w:hAnsi="Tahoma" w:cs="Tahoma"/>
        </w:rPr>
        <w:t>Reģistrācija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ir</w:t>
      </w:r>
      <w:r w:rsidRPr="00BE5F22">
        <w:rPr>
          <w:rFonts w:ascii="Tahoma" w:hAnsi="Tahoma" w:cs="Tahoma"/>
          <w:spacing w:val="5"/>
        </w:rPr>
        <w:t xml:space="preserve"> </w:t>
      </w:r>
      <w:r w:rsidRPr="00BE5F22">
        <w:rPr>
          <w:rFonts w:ascii="Tahoma" w:hAnsi="Tahoma" w:cs="Tahoma"/>
        </w:rPr>
        <w:t>atvērta</w:t>
      </w:r>
      <w:r w:rsidRPr="00BE5F22">
        <w:rPr>
          <w:rFonts w:ascii="Tahoma" w:hAnsi="Tahoma" w:cs="Tahoma"/>
          <w:spacing w:val="4"/>
        </w:rPr>
        <w:t xml:space="preserve"> </w:t>
      </w:r>
      <w:r w:rsidRPr="00BE5F22">
        <w:rPr>
          <w:rFonts w:ascii="Tahoma" w:hAnsi="Tahoma" w:cs="Tahoma"/>
        </w:rPr>
        <w:t>no</w:t>
      </w:r>
      <w:r w:rsidRPr="00BE5F22">
        <w:rPr>
          <w:rFonts w:ascii="Tahoma" w:hAnsi="Tahoma" w:cs="Tahoma"/>
          <w:spacing w:val="7"/>
        </w:rPr>
        <w:t xml:space="preserve"> </w:t>
      </w:r>
      <w:r w:rsidR="002B0023" w:rsidRPr="00BE5F22">
        <w:rPr>
          <w:rFonts w:ascii="Tahoma" w:hAnsi="Tahoma" w:cs="Tahoma"/>
        </w:rPr>
        <w:t xml:space="preserve">pirmdienas, </w:t>
      </w:r>
      <w:r w:rsidR="00BE5F22" w:rsidRPr="00BE5F22">
        <w:rPr>
          <w:rFonts w:ascii="Tahoma" w:hAnsi="Tahoma" w:cs="Tahoma"/>
        </w:rPr>
        <w:t>20</w:t>
      </w:r>
      <w:r w:rsidR="002B0023" w:rsidRPr="00BE5F22">
        <w:rPr>
          <w:rFonts w:ascii="Tahoma" w:hAnsi="Tahoma" w:cs="Tahoma"/>
        </w:rPr>
        <w:t>. augusta</w:t>
      </w:r>
      <w:r w:rsidRPr="00BE5F22">
        <w:rPr>
          <w:rFonts w:ascii="Tahoma" w:hAnsi="Tahoma" w:cs="Tahoma"/>
          <w:spacing w:val="5"/>
        </w:rPr>
        <w:t xml:space="preserve"> </w:t>
      </w:r>
      <w:r w:rsidRPr="00BE5F22">
        <w:rPr>
          <w:rFonts w:ascii="Tahoma" w:hAnsi="Tahoma" w:cs="Tahoma"/>
        </w:rPr>
        <w:t>un</w:t>
      </w:r>
      <w:r w:rsidRPr="00BE5F22">
        <w:rPr>
          <w:rFonts w:ascii="Tahoma" w:hAnsi="Tahoma" w:cs="Tahoma"/>
          <w:spacing w:val="4"/>
        </w:rPr>
        <w:t xml:space="preserve"> </w:t>
      </w:r>
      <w:r w:rsidRPr="00BE5F22">
        <w:rPr>
          <w:rFonts w:ascii="Tahoma" w:hAnsi="Tahoma" w:cs="Tahoma"/>
        </w:rPr>
        <w:t>tā</w:t>
      </w:r>
      <w:r w:rsidRPr="00BE5F22">
        <w:rPr>
          <w:rFonts w:ascii="Tahoma" w:hAnsi="Tahoma" w:cs="Tahoma"/>
          <w:spacing w:val="4"/>
        </w:rPr>
        <w:t xml:space="preserve"> </w:t>
      </w:r>
      <w:r w:rsidRPr="00BE5F22">
        <w:rPr>
          <w:rFonts w:ascii="Tahoma" w:hAnsi="Tahoma" w:cs="Tahoma"/>
        </w:rPr>
        <w:t>tiks</w:t>
      </w:r>
      <w:r w:rsidRPr="00BE5F22">
        <w:rPr>
          <w:rFonts w:ascii="Tahoma" w:hAnsi="Tahoma" w:cs="Tahoma"/>
          <w:spacing w:val="6"/>
        </w:rPr>
        <w:t xml:space="preserve"> </w:t>
      </w:r>
      <w:r w:rsidRPr="00BE5F22">
        <w:rPr>
          <w:rFonts w:ascii="Tahoma" w:hAnsi="Tahoma" w:cs="Tahoma"/>
        </w:rPr>
        <w:t>noslēgta</w:t>
      </w:r>
      <w:r w:rsidRPr="00BE5F22">
        <w:rPr>
          <w:rFonts w:ascii="Tahoma" w:hAnsi="Tahoma" w:cs="Tahoma"/>
          <w:spacing w:val="5"/>
        </w:rPr>
        <w:t xml:space="preserve"> </w:t>
      </w:r>
      <w:r w:rsidRPr="00BE5F22">
        <w:rPr>
          <w:rFonts w:ascii="Tahoma" w:hAnsi="Tahoma" w:cs="Tahoma"/>
        </w:rPr>
        <w:t>piektdien</w:t>
      </w:r>
      <w:r w:rsidR="00BE5F22" w:rsidRPr="00BE5F22">
        <w:rPr>
          <w:rFonts w:ascii="Tahoma" w:hAnsi="Tahoma" w:cs="Tahoma"/>
        </w:rPr>
        <w:t xml:space="preserve"> 5. septembrī</w:t>
      </w:r>
      <w:r w:rsidRPr="00BE5F22">
        <w:rPr>
          <w:rFonts w:ascii="Tahoma" w:hAnsi="Tahoma" w:cs="Tahoma"/>
          <w:spacing w:val="7"/>
        </w:rPr>
        <w:t xml:space="preserve"> </w:t>
      </w:r>
      <w:r w:rsidRPr="00BE5F22">
        <w:rPr>
          <w:rFonts w:ascii="Tahoma" w:hAnsi="Tahoma" w:cs="Tahoma"/>
        </w:rPr>
        <w:t>plkst.</w:t>
      </w:r>
      <w:r w:rsidRPr="00BE5F22">
        <w:rPr>
          <w:rFonts w:ascii="Tahoma" w:hAnsi="Tahoma" w:cs="Tahoma"/>
          <w:spacing w:val="6"/>
        </w:rPr>
        <w:t xml:space="preserve"> </w:t>
      </w:r>
      <w:r w:rsidRPr="00BE5F22">
        <w:rPr>
          <w:rFonts w:ascii="Tahoma" w:hAnsi="Tahoma" w:cs="Tahoma"/>
        </w:rPr>
        <w:t>1</w:t>
      </w:r>
      <w:r w:rsidR="00BE5F22" w:rsidRPr="00BE5F22">
        <w:rPr>
          <w:rFonts w:ascii="Tahoma" w:hAnsi="Tahoma" w:cs="Tahoma"/>
        </w:rPr>
        <w:t>2</w:t>
      </w:r>
      <w:r w:rsidRPr="00BE5F22">
        <w:rPr>
          <w:rFonts w:ascii="Tahoma" w:hAnsi="Tahoma" w:cs="Tahoma"/>
        </w:rPr>
        <w:t>:00.</w:t>
      </w:r>
      <w:r w:rsidRPr="00BE5F22">
        <w:rPr>
          <w:rFonts w:ascii="Tahoma" w:hAnsi="Tahoma" w:cs="Tahoma"/>
          <w:spacing w:val="7"/>
        </w:rPr>
        <w:t xml:space="preserve"> </w:t>
      </w:r>
      <w:r w:rsidRPr="00BE5F22">
        <w:rPr>
          <w:rFonts w:ascii="Tahoma" w:hAnsi="Tahoma" w:cs="Tahoma"/>
        </w:rPr>
        <w:t>Pēc</w:t>
      </w:r>
      <w:r w:rsidRPr="00BE5F22">
        <w:rPr>
          <w:rFonts w:ascii="Tahoma" w:hAnsi="Tahoma" w:cs="Tahoma"/>
          <w:spacing w:val="-47"/>
        </w:rPr>
        <w:t xml:space="preserve"> </w:t>
      </w:r>
      <w:r w:rsidRPr="00BE5F22">
        <w:rPr>
          <w:rFonts w:ascii="Tahoma" w:hAnsi="Tahoma" w:cs="Tahoma"/>
        </w:rPr>
        <w:t>norādītā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termiņa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pieteikumi pieņemti netiks.</w:t>
      </w:r>
    </w:p>
    <w:p w14:paraId="2AA2CD69" w14:textId="77777777" w:rsidR="00D868AE" w:rsidRPr="00BE5F22" w:rsidRDefault="00D868AE">
      <w:pPr>
        <w:pStyle w:val="Pamatteksts"/>
        <w:spacing w:before="19"/>
        <w:ind w:left="114" w:right="697"/>
        <w:rPr>
          <w:rFonts w:ascii="Tahoma" w:hAnsi="Tahoma" w:cs="Tahoma"/>
        </w:rPr>
      </w:pPr>
    </w:p>
    <w:p w14:paraId="4FAB190E" w14:textId="0B367B1C" w:rsidR="00D868AE" w:rsidRPr="00BE5F22" w:rsidRDefault="00D868AE">
      <w:pPr>
        <w:pStyle w:val="Pamatteksts"/>
        <w:spacing w:before="19"/>
        <w:ind w:left="114" w:right="697"/>
        <w:rPr>
          <w:rFonts w:ascii="Tahoma" w:hAnsi="Tahoma" w:cs="Tahoma"/>
        </w:rPr>
      </w:pPr>
      <w:r w:rsidRPr="00BE5F22">
        <w:rPr>
          <w:rFonts w:ascii="Tahoma" w:hAnsi="Tahoma" w:cs="Tahoma"/>
        </w:rPr>
        <w:t xml:space="preserve">Ņemot vērā trases pieejamības ierobežojumu, noteikts dalībnieku skaita limits – 200 sportisti. </w:t>
      </w:r>
    </w:p>
    <w:p w14:paraId="7D5994E7" w14:textId="77777777" w:rsidR="002B36D2" w:rsidRPr="00BE5F22" w:rsidRDefault="002B36D2">
      <w:pPr>
        <w:pStyle w:val="Pamatteksts"/>
        <w:spacing w:before="1"/>
        <w:rPr>
          <w:rFonts w:ascii="Tahoma" w:hAnsi="Tahoma" w:cs="Tahoma"/>
        </w:rPr>
      </w:pPr>
    </w:p>
    <w:p w14:paraId="70B24A97" w14:textId="77777777" w:rsidR="002B36D2" w:rsidRPr="00BE5F22" w:rsidRDefault="00000000">
      <w:pPr>
        <w:pStyle w:val="Virsraksts3"/>
        <w:numPr>
          <w:ilvl w:val="0"/>
          <w:numId w:val="2"/>
        </w:numPr>
        <w:tabs>
          <w:tab w:val="left" w:pos="835"/>
        </w:tabs>
        <w:ind w:hanging="361"/>
        <w:rPr>
          <w:rFonts w:ascii="Tahoma" w:hAnsi="Tahoma" w:cs="Tahoma"/>
          <w:color w:val="212121"/>
        </w:rPr>
      </w:pPr>
      <w:r w:rsidRPr="00BE5F22">
        <w:rPr>
          <w:rFonts w:ascii="Tahoma" w:hAnsi="Tahoma" w:cs="Tahoma"/>
          <w:color w:val="212121"/>
        </w:rPr>
        <w:t>DALĪBAS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MAKSA</w:t>
      </w:r>
    </w:p>
    <w:p w14:paraId="02E4799F" w14:textId="77777777" w:rsidR="002B36D2" w:rsidRPr="00BE5F22" w:rsidRDefault="002B36D2">
      <w:pPr>
        <w:pStyle w:val="Pamatteksts"/>
        <w:spacing w:before="7"/>
        <w:rPr>
          <w:rFonts w:ascii="Tahoma" w:hAnsi="Tahoma" w:cs="Tahoma"/>
          <w:b/>
        </w:rPr>
      </w:pPr>
    </w:p>
    <w:p w14:paraId="121A787F" w14:textId="77777777" w:rsidR="002B36D2" w:rsidRPr="00BE5F22" w:rsidRDefault="00000000">
      <w:pPr>
        <w:spacing w:line="256" w:lineRule="auto"/>
        <w:ind w:left="114" w:right="697"/>
        <w:rPr>
          <w:rFonts w:ascii="Tahoma" w:hAnsi="Tahoma" w:cs="Tahoma"/>
          <w:b/>
        </w:rPr>
      </w:pPr>
      <w:r w:rsidRPr="00BE5F22">
        <w:rPr>
          <w:rFonts w:ascii="Tahoma" w:hAnsi="Tahoma" w:cs="Tahoma"/>
          <w:spacing w:val="-1"/>
        </w:rPr>
        <w:t>Dalības</w:t>
      </w:r>
      <w:r w:rsidRPr="00BE5F22">
        <w:rPr>
          <w:rFonts w:ascii="Tahoma" w:hAnsi="Tahoma" w:cs="Tahoma"/>
          <w:spacing w:val="-12"/>
        </w:rPr>
        <w:t xml:space="preserve"> </w:t>
      </w:r>
      <w:r w:rsidRPr="00BE5F22">
        <w:rPr>
          <w:rFonts w:ascii="Tahoma" w:hAnsi="Tahoma" w:cs="Tahoma"/>
          <w:spacing w:val="-1"/>
        </w:rPr>
        <w:t>maksa</w:t>
      </w:r>
      <w:r w:rsidRPr="00BE5F22">
        <w:rPr>
          <w:rFonts w:ascii="Tahoma" w:hAnsi="Tahoma" w:cs="Tahoma"/>
          <w:spacing w:val="-11"/>
        </w:rPr>
        <w:t xml:space="preserve"> </w:t>
      </w:r>
      <w:r w:rsidRPr="00BE5F22">
        <w:rPr>
          <w:rFonts w:ascii="Tahoma" w:hAnsi="Tahoma" w:cs="Tahoma"/>
          <w:spacing w:val="-1"/>
        </w:rPr>
        <w:t>jāveic</w:t>
      </w:r>
      <w:r w:rsidRPr="00BE5F22">
        <w:rPr>
          <w:rFonts w:ascii="Tahoma" w:hAnsi="Tahoma" w:cs="Tahoma"/>
          <w:spacing w:val="-14"/>
        </w:rPr>
        <w:t xml:space="preserve"> </w:t>
      </w:r>
      <w:r w:rsidRPr="00BE5F22">
        <w:rPr>
          <w:rFonts w:ascii="Tahoma" w:hAnsi="Tahoma" w:cs="Tahoma"/>
          <w:spacing w:val="-1"/>
        </w:rPr>
        <w:t>pēc</w:t>
      </w:r>
      <w:r w:rsidRPr="00BE5F22">
        <w:rPr>
          <w:rFonts w:ascii="Tahoma" w:hAnsi="Tahoma" w:cs="Tahoma"/>
          <w:spacing w:val="-12"/>
        </w:rPr>
        <w:t xml:space="preserve"> </w:t>
      </w:r>
      <w:r w:rsidRPr="00BE5F22">
        <w:rPr>
          <w:rFonts w:ascii="Tahoma" w:hAnsi="Tahoma" w:cs="Tahoma"/>
          <w:spacing w:val="-1"/>
        </w:rPr>
        <w:t>iepriekšējās</w:t>
      </w:r>
      <w:r w:rsidRPr="00BE5F22">
        <w:rPr>
          <w:rFonts w:ascii="Tahoma" w:hAnsi="Tahoma" w:cs="Tahoma"/>
          <w:spacing w:val="-10"/>
        </w:rPr>
        <w:t xml:space="preserve"> </w:t>
      </w:r>
      <w:r w:rsidRPr="00BE5F22">
        <w:rPr>
          <w:rFonts w:ascii="Tahoma" w:hAnsi="Tahoma" w:cs="Tahoma"/>
          <w:spacing w:val="-1"/>
        </w:rPr>
        <w:t>reģistrācijas</w:t>
      </w:r>
      <w:r w:rsidRPr="00BE5F22">
        <w:rPr>
          <w:rFonts w:ascii="Tahoma" w:hAnsi="Tahoma" w:cs="Tahoma"/>
          <w:spacing w:val="-12"/>
        </w:rPr>
        <w:t xml:space="preserve"> </w:t>
      </w:r>
      <w:r w:rsidRPr="00BE5F22">
        <w:rPr>
          <w:rFonts w:ascii="Tahoma" w:hAnsi="Tahoma" w:cs="Tahoma"/>
        </w:rPr>
        <w:t>veikšanas.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Dalībnieku</w:t>
      </w:r>
      <w:r w:rsidRPr="00BE5F22">
        <w:rPr>
          <w:rFonts w:ascii="Tahoma" w:hAnsi="Tahoma" w:cs="Tahoma"/>
          <w:spacing w:val="-13"/>
        </w:rPr>
        <w:t xml:space="preserve"> </w:t>
      </w:r>
      <w:r w:rsidRPr="00BE5F22">
        <w:rPr>
          <w:rFonts w:ascii="Tahoma" w:hAnsi="Tahoma" w:cs="Tahoma"/>
        </w:rPr>
        <w:t>sarakstā</w:t>
      </w:r>
      <w:r w:rsidRPr="00BE5F22">
        <w:rPr>
          <w:rFonts w:ascii="Tahoma" w:hAnsi="Tahoma" w:cs="Tahoma"/>
          <w:spacing w:val="-11"/>
        </w:rPr>
        <w:t xml:space="preserve"> </w:t>
      </w:r>
      <w:r w:rsidRPr="00BE5F22">
        <w:rPr>
          <w:rFonts w:ascii="Tahoma" w:hAnsi="Tahoma" w:cs="Tahoma"/>
        </w:rPr>
        <w:t>tiks</w:t>
      </w:r>
      <w:r w:rsidRPr="00BE5F22">
        <w:rPr>
          <w:rFonts w:ascii="Tahoma" w:hAnsi="Tahoma" w:cs="Tahoma"/>
          <w:spacing w:val="-10"/>
        </w:rPr>
        <w:t xml:space="preserve"> </w:t>
      </w:r>
      <w:r w:rsidRPr="00BE5F22">
        <w:rPr>
          <w:rFonts w:ascii="Tahoma" w:hAnsi="Tahoma" w:cs="Tahoma"/>
        </w:rPr>
        <w:t>iekļauti</w:t>
      </w:r>
      <w:r w:rsidRPr="00BE5F22">
        <w:rPr>
          <w:rFonts w:ascii="Tahoma" w:hAnsi="Tahoma" w:cs="Tahoma"/>
          <w:spacing w:val="-10"/>
        </w:rPr>
        <w:t xml:space="preserve"> </w:t>
      </w:r>
      <w:r w:rsidRPr="00BE5F22">
        <w:rPr>
          <w:rFonts w:ascii="Tahoma" w:hAnsi="Tahoma" w:cs="Tahoma"/>
        </w:rPr>
        <w:t>tikai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tie</w:t>
      </w:r>
      <w:r w:rsidRPr="00BE5F22">
        <w:rPr>
          <w:rFonts w:ascii="Tahoma" w:hAnsi="Tahoma" w:cs="Tahoma"/>
          <w:spacing w:val="-11"/>
        </w:rPr>
        <w:t xml:space="preserve"> </w:t>
      </w:r>
      <w:r w:rsidRPr="00BE5F22">
        <w:rPr>
          <w:rFonts w:ascii="Tahoma" w:hAnsi="Tahoma" w:cs="Tahoma"/>
        </w:rPr>
        <w:t>dalībnieki,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kuri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ir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samaksājuši dalības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 xml:space="preserve">maksu </w:t>
      </w:r>
      <w:r w:rsidRPr="00BE5F22">
        <w:rPr>
          <w:rFonts w:ascii="Tahoma" w:hAnsi="Tahoma" w:cs="Tahoma"/>
          <w:b/>
        </w:rPr>
        <w:t>ar</w:t>
      </w:r>
      <w:r w:rsidRPr="00BE5F22">
        <w:rPr>
          <w:rFonts w:ascii="Tahoma" w:hAnsi="Tahoma" w:cs="Tahoma"/>
          <w:b/>
          <w:spacing w:val="-4"/>
        </w:rPr>
        <w:t xml:space="preserve"> </w:t>
      </w:r>
      <w:r w:rsidRPr="00BE5F22">
        <w:rPr>
          <w:rFonts w:ascii="Tahoma" w:hAnsi="Tahoma" w:cs="Tahoma"/>
          <w:b/>
        </w:rPr>
        <w:t>pārskaitījumu</w:t>
      </w:r>
      <w:r w:rsidRPr="00BE5F22">
        <w:rPr>
          <w:rFonts w:ascii="Tahoma" w:hAnsi="Tahoma" w:cs="Tahoma"/>
          <w:b/>
          <w:spacing w:val="-1"/>
        </w:rPr>
        <w:t xml:space="preserve"> </w:t>
      </w:r>
      <w:r w:rsidRPr="00BE5F22">
        <w:rPr>
          <w:rFonts w:ascii="Tahoma" w:hAnsi="Tahoma" w:cs="Tahoma"/>
          <w:b/>
        </w:rPr>
        <w:t>pēc</w:t>
      </w:r>
      <w:r w:rsidRPr="00BE5F22">
        <w:rPr>
          <w:rFonts w:ascii="Tahoma" w:hAnsi="Tahoma" w:cs="Tahoma"/>
          <w:b/>
          <w:spacing w:val="-8"/>
        </w:rPr>
        <w:t xml:space="preserve"> </w:t>
      </w:r>
      <w:r w:rsidRPr="00BE5F22">
        <w:rPr>
          <w:rFonts w:ascii="Tahoma" w:hAnsi="Tahoma" w:cs="Tahoma"/>
          <w:b/>
        </w:rPr>
        <w:t>rēķina</w:t>
      </w:r>
      <w:r w:rsidRPr="00BE5F22">
        <w:rPr>
          <w:rFonts w:ascii="Tahoma" w:hAnsi="Tahoma" w:cs="Tahoma"/>
          <w:b/>
          <w:spacing w:val="-1"/>
        </w:rPr>
        <w:t xml:space="preserve"> </w:t>
      </w:r>
      <w:r w:rsidRPr="00BE5F22">
        <w:rPr>
          <w:rFonts w:ascii="Tahoma" w:hAnsi="Tahoma" w:cs="Tahoma"/>
          <w:b/>
        </w:rPr>
        <w:t>vai</w:t>
      </w:r>
      <w:r w:rsidRPr="00BE5F22">
        <w:rPr>
          <w:rFonts w:ascii="Tahoma" w:hAnsi="Tahoma" w:cs="Tahoma"/>
          <w:b/>
          <w:spacing w:val="-4"/>
        </w:rPr>
        <w:t xml:space="preserve"> </w:t>
      </w:r>
      <w:r w:rsidRPr="00BE5F22">
        <w:rPr>
          <w:rFonts w:ascii="Tahoma" w:hAnsi="Tahoma" w:cs="Tahoma"/>
          <w:b/>
        </w:rPr>
        <w:t>norises</w:t>
      </w:r>
      <w:r w:rsidRPr="00BE5F22">
        <w:rPr>
          <w:rFonts w:ascii="Tahoma" w:hAnsi="Tahoma" w:cs="Tahoma"/>
          <w:b/>
          <w:spacing w:val="-4"/>
        </w:rPr>
        <w:t xml:space="preserve"> </w:t>
      </w:r>
      <w:r w:rsidRPr="00BE5F22">
        <w:rPr>
          <w:rFonts w:ascii="Tahoma" w:hAnsi="Tahoma" w:cs="Tahoma"/>
          <w:b/>
        </w:rPr>
        <w:t>vietā.</w:t>
      </w:r>
    </w:p>
    <w:p w14:paraId="1C8D484E" w14:textId="77777777" w:rsidR="002B36D2" w:rsidRPr="00BE5F22" w:rsidRDefault="002B36D2">
      <w:pPr>
        <w:pStyle w:val="Pamatteksts"/>
        <w:spacing w:before="1"/>
        <w:rPr>
          <w:rFonts w:ascii="Tahoma" w:hAnsi="Tahoma" w:cs="Tahoma"/>
          <w:b/>
        </w:rPr>
      </w:pPr>
    </w:p>
    <w:p w14:paraId="731B8A3C" w14:textId="77777777" w:rsidR="002B36D2" w:rsidRPr="00BE5F22" w:rsidRDefault="00000000">
      <w:pPr>
        <w:pStyle w:val="Virsraksts3"/>
        <w:ind w:left="114" w:firstLine="0"/>
        <w:rPr>
          <w:rFonts w:ascii="Tahoma" w:hAnsi="Tahoma" w:cs="Tahoma"/>
        </w:rPr>
      </w:pPr>
      <w:r w:rsidRPr="00BE5F22">
        <w:rPr>
          <w:rFonts w:ascii="Tahoma" w:hAnsi="Tahoma" w:cs="Tahoma"/>
        </w:rPr>
        <w:t>Rekvizīti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dalības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maksas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veikšanai:</w:t>
      </w:r>
    </w:p>
    <w:p w14:paraId="322D3F0D" w14:textId="77777777" w:rsidR="002B0023" w:rsidRPr="00BE5F22" w:rsidRDefault="002B0023" w:rsidP="002B0023">
      <w:pPr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Latvijas Riteņbraukšanas federācija:</w:t>
      </w:r>
    </w:p>
    <w:p w14:paraId="0CD8A7EC" w14:textId="77777777" w:rsidR="002B0023" w:rsidRPr="00BE5F22" w:rsidRDefault="002B0023" w:rsidP="002B0023">
      <w:pPr>
        <w:pStyle w:val="DAA2N"/>
        <w:spacing w:before="0" w:after="0"/>
        <w:jc w:val="both"/>
        <w:rPr>
          <w:rFonts w:ascii="Tahoma" w:hAnsi="Tahoma" w:cs="Tahoma"/>
          <w:b w:val="0"/>
          <w:caps w:val="0"/>
          <w:color w:val="auto"/>
          <w:sz w:val="22"/>
          <w:szCs w:val="22"/>
        </w:rPr>
      </w:pPr>
      <w:r w:rsidRPr="00BE5F22">
        <w:rPr>
          <w:rFonts w:ascii="Tahoma" w:hAnsi="Tahoma" w:cs="Tahoma"/>
          <w:b w:val="0"/>
          <w:caps w:val="0"/>
          <w:color w:val="auto"/>
          <w:sz w:val="22"/>
          <w:szCs w:val="22"/>
        </w:rPr>
        <w:t>Reģistrācijas nr. 40008023340.</w:t>
      </w:r>
    </w:p>
    <w:p w14:paraId="6EAEC62C" w14:textId="77777777" w:rsidR="002B0023" w:rsidRPr="00BE5F22" w:rsidRDefault="002B0023" w:rsidP="002B0023">
      <w:pPr>
        <w:pStyle w:val="DAA2N"/>
        <w:spacing w:before="0" w:after="0"/>
        <w:jc w:val="both"/>
        <w:rPr>
          <w:rFonts w:ascii="Tahoma" w:hAnsi="Tahoma" w:cs="Tahoma"/>
          <w:b w:val="0"/>
          <w:caps w:val="0"/>
          <w:color w:val="auto"/>
          <w:sz w:val="22"/>
          <w:szCs w:val="22"/>
        </w:rPr>
      </w:pPr>
      <w:r w:rsidRPr="00BE5F22">
        <w:rPr>
          <w:rFonts w:ascii="Tahoma" w:hAnsi="Tahoma" w:cs="Tahoma"/>
          <w:b w:val="0"/>
          <w:caps w:val="0"/>
          <w:color w:val="auto"/>
          <w:sz w:val="22"/>
          <w:szCs w:val="22"/>
        </w:rPr>
        <w:t>A/S «Swedbank»</w:t>
      </w:r>
    </w:p>
    <w:p w14:paraId="41F58417" w14:textId="43CF217C" w:rsidR="002B0023" w:rsidRPr="00BE5F22" w:rsidRDefault="002B0023" w:rsidP="002B0023">
      <w:pPr>
        <w:pStyle w:val="DAA2N"/>
        <w:spacing w:before="0" w:after="0"/>
        <w:jc w:val="both"/>
        <w:rPr>
          <w:rFonts w:ascii="Tahoma" w:hAnsi="Tahoma" w:cs="Tahoma"/>
          <w:b w:val="0"/>
          <w:caps w:val="0"/>
          <w:color w:val="auto"/>
          <w:sz w:val="22"/>
          <w:szCs w:val="22"/>
        </w:rPr>
      </w:pPr>
      <w:r w:rsidRPr="00BE5F22">
        <w:rPr>
          <w:rFonts w:ascii="Tahoma" w:hAnsi="Tahoma" w:cs="Tahoma"/>
          <w:b w:val="0"/>
          <w:caps w:val="0"/>
          <w:color w:val="auto"/>
          <w:sz w:val="22"/>
          <w:szCs w:val="22"/>
        </w:rPr>
        <w:t xml:space="preserve">Konta </w:t>
      </w:r>
      <w:proofErr w:type="spellStart"/>
      <w:r w:rsidRPr="00BE5F22">
        <w:rPr>
          <w:rFonts w:ascii="Tahoma" w:hAnsi="Tahoma" w:cs="Tahoma"/>
          <w:b w:val="0"/>
          <w:caps w:val="0"/>
          <w:color w:val="auto"/>
          <w:sz w:val="22"/>
          <w:szCs w:val="22"/>
        </w:rPr>
        <w:t>Nr</w:t>
      </w:r>
      <w:proofErr w:type="spellEnd"/>
      <w:r w:rsidRPr="00BE5F22">
        <w:rPr>
          <w:rFonts w:ascii="Tahoma" w:hAnsi="Tahoma" w:cs="Tahoma"/>
          <w:b w:val="0"/>
          <w:caps w:val="0"/>
          <w:color w:val="auto"/>
          <w:sz w:val="22"/>
          <w:szCs w:val="22"/>
        </w:rPr>
        <w:t>: LV42HABA0551057024009</w:t>
      </w:r>
    </w:p>
    <w:p w14:paraId="7426F9A7" w14:textId="77777777" w:rsidR="002B36D2" w:rsidRPr="00BE5F22" w:rsidRDefault="002B36D2">
      <w:pPr>
        <w:pStyle w:val="Pamatteksts"/>
        <w:spacing w:before="8"/>
        <w:rPr>
          <w:rFonts w:ascii="Tahoma" w:hAnsi="Tahoma" w:cs="Tahoma"/>
        </w:rPr>
      </w:pPr>
    </w:p>
    <w:p w14:paraId="16447009" w14:textId="77777777" w:rsidR="002B36D2" w:rsidRPr="00BE5F22" w:rsidRDefault="00000000">
      <w:pPr>
        <w:pStyle w:val="Pamatteksts"/>
        <w:ind w:left="114"/>
        <w:rPr>
          <w:rFonts w:ascii="Tahoma" w:hAnsi="Tahoma" w:cs="Tahoma"/>
        </w:rPr>
      </w:pPr>
      <w:r w:rsidRPr="00BE5F22">
        <w:rPr>
          <w:rFonts w:ascii="Tahoma" w:hAnsi="Tahoma" w:cs="Tahoma"/>
        </w:rPr>
        <w:t>Maksājuma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mērķī norādīt: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Par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Vārda/u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Uzvārda/u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dalību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LČ kalnā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braukšanā.</w:t>
      </w:r>
    </w:p>
    <w:p w14:paraId="5A8AC031" w14:textId="77777777" w:rsidR="002B36D2" w:rsidRPr="00BE5F22" w:rsidRDefault="002B36D2">
      <w:pPr>
        <w:pStyle w:val="Pamatteksts"/>
        <w:rPr>
          <w:rFonts w:ascii="Tahoma" w:hAnsi="Tahoma" w:cs="Tahoma"/>
        </w:rPr>
      </w:pPr>
    </w:p>
    <w:p w14:paraId="3843C8CF" w14:textId="77777777" w:rsidR="002B36D2" w:rsidRDefault="002B36D2">
      <w:pPr>
        <w:pStyle w:val="Pamatteksts"/>
        <w:spacing w:before="12"/>
        <w:rPr>
          <w:rFonts w:ascii="Tahoma" w:hAnsi="Tahoma" w:cs="Tahoma"/>
        </w:rPr>
      </w:pPr>
    </w:p>
    <w:p w14:paraId="45B431EA" w14:textId="77777777" w:rsidR="00BE5F22" w:rsidRDefault="00BE5F22">
      <w:pPr>
        <w:pStyle w:val="Pamatteksts"/>
        <w:spacing w:before="12"/>
        <w:rPr>
          <w:rFonts w:ascii="Tahoma" w:hAnsi="Tahoma" w:cs="Tahoma"/>
        </w:rPr>
      </w:pPr>
    </w:p>
    <w:p w14:paraId="69AE14DD" w14:textId="77777777" w:rsidR="00BE5F22" w:rsidRDefault="00BE5F22">
      <w:pPr>
        <w:pStyle w:val="Pamatteksts"/>
        <w:spacing w:before="12"/>
        <w:rPr>
          <w:rFonts w:ascii="Tahoma" w:hAnsi="Tahoma" w:cs="Tahoma"/>
        </w:rPr>
      </w:pPr>
    </w:p>
    <w:p w14:paraId="3C843591" w14:textId="77777777" w:rsidR="00BE5F22" w:rsidRDefault="00BE5F22">
      <w:pPr>
        <w:pStyle w:val="Pamatteksts"/>
        <w:spacing w:before="12"/>
        <w:rPr>
          <w:rFonts w:ascii="Tahoma" w:hAnsi="Tahoma" w:cs="Tahoma"/>
        </w:rPr>
      </w:pPr>
    </w:p>
    <w:p w14:paraId="42B3B955" w14:textId="77777777" w:rsidR="00BE5F22" w:rsidRDefault="00BE5F22">
      <w:pPr>
        <w:pStyle w:val="Pamatteksts"/>
        <w:spacing w:before="12"/>
        <w:rPr>
          <w:rFonts w:ascii="Tahoma" w:hAnsi="Tahoma" w:cs="Tahoma"/>
        </w:rPr>
      </w:pPr>
    </w:p>
    <w:p w14:paraId="54EAA934" w14:textId="77777777" w:rsidR="00BE5F22" w:rsidRDefault="00BE5F22">
      <w:pPr>
        <w:pStyle w:val="Pamatteksts"/>
        <w:spacing w:before="12"/>
        <w:rPr>
          <w:rFonts w:ascii="Tahoma" w:hAnsi="Tahoma" w:cs="Tahoma"/>
        </w:rPr>
      </w:pPr>
    </w:p>
    <w:p w14:paraId="08202D47" w14:textId="77777777" w:rsidR="00BE5F22" w:rsidRDefault="00BE5F22">
      <w:pPr>
        <w:pStyle w:val="Pamatteksts"/>
        <w:spacing w:before="12"/>
        <w:rPr>
          <w:rFonts w:ascii="Tahoma" w:hAnsi="Tahoma" w:cs="Tahoma"/>
        </w:rPr>
      </w:pPr>
    </w:p>
    <w:p w14:paraId="1D152E78" w14:textId="77777777" w:rsidR="00BE5F22" w:rsidRDefault="00BE5F22">
      <w:pPr>
        <w:pStyle w:val="Pamatteksts"/>
        <w:spacing w:before="12"/>
        <w:rPr>
          <w:rFonts w:ascii="Tahoma" w:hAnsi="Tahoma" w:cs="Tahoma"/>
        </w:rPr>
      </w:pPr>
    </w:p>
    <w:p w14:paraId="4DF9F2E2" w14:textId="77777777" w:rsidR="00BE5F22" w:rsidRPr="00BE5F22" w:rsidRDefault="00BE5F22">
      <w:pPr>
        <w:pStyle w:val="Pamatteksts"/>
        <w:spacing w:before="12"/>
        <w:rPr>
          <w:rFonts w:ascii="Tahoma" w:hAnsi="Tahoma" w:cs="Tahoma"/>
        </w:rPr>
      </w:pPr>
    </w:p>
    <w:p w14:paraId="398CE89A" w14:textId="77777777" w:rsidR="00BE5F22" w:rsidRDefault="00BE5F22">
      <w:pPr>
        <w:pStyle w:val="Virsraksts3"/>
        <w:tabs>
          <w:tab w:val="left" w:pos="5621"/>
        </w:tabs>
        <w:ind w:left="224" w:firstLine="0"/>
        <w:rPr>
          <w:rFonts w:ascii="Tahoma" w:hAnsi="Tahoma" w:cs="Tahoma"/>
        </w:rPr>
      </w:pPr>
    </w:p>
    <w:p w14:paraId="1B3372FD" w14:textId="77777777" w:rsidR="00BE5F22" w:rsidRDefault="00BE5F22">
      <w:pPr>
        <w:pStyle w:val="Virsraksts3"/>
        <w:tabs>
          <w:tab w:val="left" w:pos="5621"/>
        </w:tabs>
        <w:ind w:left="224" w:firstLine="0"/>
        <w:rPr>
          <w:rFonts w:ascii="Tahoma" w:hAnsi="Tahoma" w:cs="Tahoma"/>
        </w:rPr>
      </w:pPr>
    </w:p>
    <w:p w14:paraId="64B72E7F" w14:textId="77777777" w:rsidR="00BE5F22" w:rsidRDefault="00BE5F22">
      <w:pPr>
        <w:pStyle w:val="Virsraksts3"/>
        <w:tabs>
          <w:tab w:val="left" w:pos="5621"/>
        </w:tabs>
        <w:ind w:left="224" w:firstLine="0"/>
        <w:rPr>
          <w:rFonts w:ascii="Tahoma" w:hAnsi="Tahoma" w:cs="Tahoma"/>
        </w:rPr>
      </w:pPr>
    </w:p>
    <w:p w14:paraId="5720BF05" w14:textId="77777777" w:rsidR="00BE5F22" w:rsidRDefault="00BE5F22">
      <w:pPr>
        <w:pStyle w:val="Virsraksts3"/>
        <w:tabs>
          <w:tab w:val="left" w:pos="5621"/>
        </w:tabs>
        <w:ind w:left="224" w:firstLine="0"/>
        <w:rPr>
          <w:rFonts w:ascii="Tahoma" w:hAnsi="Tahoma" w:cs="Tahoma"/>
        </w:rPr>
      </w:pPr>
    </w:p>
    <w:p w14:paraId="0E84DCAB" w14:textId="77777777" w:rsidR="00BE5F22" w:rsidRDefault="00BE5F22">
      <w:pPr>
        <w:pStyle w:val="Virsraksts3"/>
        <w:tabs>
          <w:tab w:val="left" w:pos="5621"/>
        </w:tabs>
        <w:ind w:left="224" w:firstLine="0"/>
        <w:rPr>
          <w:rFonts w:ascii="Tahoma" w:hAnsi="Tahoma" w:cs="Tahoma"/>
        </w:rPr>
      </w:pPr>
    </w:p>
    <w:p w14:paraId="1B7B8CA9" w14:textId="1E4D1755" w:rsidR="002B36D2" w:rsidRPr="00BE5F22" w:rsidRDefault="00D868AE">
      <w:pPr>
        <w:pStyle w:val="Virsraksts3"/>
        <w:tabs>
          <w:tab w:val="left" w:pos="5621"/>
        </w:tabs>
        <w:ind w:left="224" w:firstLine="0"/>
        <w:rPr>
          <w:rFonts w:ascii="Tahoma" w:hAnsi="Tahoma" w:cs="Tahoma"/>
        </w:rPr>
      </w:pPr>
      <w:r w:rsidRPr="00BE5F22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17B34E" wp14:editId="6F6B48B5">
                <wp:simplePos x="0" y="0"/>
                <wp:positionH relativeFrom="page">
                  <wp:posOffset>637540</wp:posOffset>
                </wp:positionH>
                <wp:positionV relativeFrom="paragraph">
                  <wp:posOffset>175895</wp:posOffset>
                </wp:positionV>
                <wp:extent cx="3421380" cy="170815"/>
                <wp:effectExtent l="0" t="0" r="0" b="0"/>
                <wp:wrapTopAndBottom/>
                <wp:docPr id="6699676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708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3CD2B" w14:textId="215B4A7E" w:rsidR="002B36D2" w:rsidRDefault="00D868AE">
                            <w:pPr>
                              <w:pStyle w:val="Pamatteksts"/>
                              <w:spacing w:before="1" w:line="267" w:lineRule="exact"/>
                              <w:ind w:left="100"/>
                            </w:pPr>
                            <w:r>
                              <w:t>U12, U14, U16,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U18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grupas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7B3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.2pt;margin-top:13.85pt;width:269.4pt;height:13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XL6gEAALoDAAAOAAAAZHJzL2Uyb0RvYy54bWysU9tu2zAMfR+wfxD0vjhOdwmMOEWXIsOA&#10;7gJ0+wBZlm1hsqhRSuzs60fJdrrL2zAYECiRPOQ5pHe3Y2/YWaHXYEuer9acKSuh1rYt+dcvxxdb&#10;znwQthYGrCr5RXl+u3/+bDe4Qm2gA1MrZARifTG4knchuCLLvOxUL/wKnLLkbAB7EeiKbVajGAi9&#10;N9lmvX6dDYC1Q5DKe3q9n5x8n/CbRsnwqWm8CsyUnHoL6cR0VvHM9jtRtChcp+XchviHLnqhLRW9&#10;Qt2LINgJ9V9QvZYIHpqwktBn0DRaqsSB2OTrP9g8dsKpxIXE8e4qk/9/sPLj+dF9RhbGtzDSABMJ&#10;7x5AfvPMwqETtlV3iDB0StRUOI+SZYPzxZwapfaFjyDV8AFqGrI4BUhAY4N9VIV4MkKnAVyuoqsx&#10;MEmPNy83+c2WXJJ8+Zv1Nn+VSohiyXbowzsFPYtGyZGGmtDF+cGH2I0olpBYzIPR9VEbky7YVgeD&#10;7CxoAY55/Gb038KMjcEWYtqEGF8Szchs4hjGaiRnpFtBfSHCCNNC0Q9ARgf4g7OBlqnk/vtJoOLM&#10;vLckWty8xcDFqBZDWEmpJQ+cTeYhTBt6cqjbjpCnsVi4I2EbnTg/dTH3SQuSpJiXOW7gr/cU9fTL&#10;7X8CAAD//wMAUEsDBBQABgAIAAAAIQCZF4eQ3QAAAAkBAAAPAAAAZHJzL2Rvd25yZXYueG1sTI/B&#10;TsMwEETvSPyDtUjcqNPQpiXEqapUwLmFS29OvMQR8TqK3Sb8PcsJjqN9mnlb7GbXiyuOofOkYLlI&#10;QCA13nTUKvh4f3nYgghRk9G9J1TwjQF25e1NoXPjJzri9RRbwSUUcq3AxjjkUobGotNh4Qckvn36&#10;0enIcWylGfXE5a6XaZJk0umOeMHqASuLzdfp4hRM5wHPh7dtfXSvVbU+LG3m9rNS93fz/hlExDn+&#10;wfCrz+pQslPtL2SC6DknyYpRBelmA4KB7PEpBVErWK8ykGUh/39Q/gAAAP//AwBQSwECLQAUAAYA&#10;CAAAACEAtoM4kv4AAADhAQAAEwAAAAAAAAAAAAAAAAAAAAAAW0NvbnRlbnRfVHlwZXNdLnhtbFBL&#10;AQItABQABgAIAAAAIQA4/SH/1gAAAJQBAAALAAAAAAAAAAAAAAAAAC8BAABfcmVscy8ucmVsc1BL&#10;AQItABQABgAIAAAAIQDpwJXL6gEAALoDAAAOAAAAAAAAAAAAAAAAAC4CAABkcnMvZTJvRG9jLnht&#10;bFBLAQItABQABgAIAAAAIQCZF4eQ3QAAAAkBAAAPAAAAAAAAAAAAAAAAAEQEAABkcnMvZG93bnJl&#10;di54bWxQSwUGAAAAAAQABADzAAAATgUAAAAA&#10;" fillcolor="#f1f1f1" stroked="f">
                <v:textbox inset="0,0,0,0">
                  <w:txbxContent>
                    <w:p w14:paraId="3E63CD2B" w14:textId="215B4A7E" w:rsidR="002B36D2" w:rsidRDefault="00D868AE">
                      <w:pPr>
                        <w:pStyle w:val="Pamatteksts"/>
                        <w:spacing w:before="1" w:line="267" w:lineRule="exact"/>
                        <w:ind w:left="100"/>
                      </w:pPr>
                      <w:r>
                        <w:t>U12, U14, U16,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U18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grupas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E5F22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6ACE5" wp14:editId="4E60B65A">
                <wp:simplePos x="0" y="0"/>
                <wp:positionH relativeFrom="page">
                  <wp:posOffset>4064635</wp:posOffset>
                </wp:positionH>
                <wp:positionV relativeFrom="paragraph">
                  <wp:posOffset>175895</wp:posOffset>
                </wp:positionV>
                <wp:extent cx="2393950" cy="170815"/>
                <wp:effectExtent l="0" t="0" r="0" b="0"/>
                <wp:wrapTopAndBottom/>
                <wp:docPr id="865245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708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C2480" w14:textId="333DE6ED" w:rsidR="002B36D2" w:rsidRDefault="00BE5F22">
                            <w:pPr>
                              <w:pStyle w:val="Pamatteksts"/>
                              <w:spacing w:before="1" w:line="267" w:lineRule="exact"/>
                              <w:ind w:left="100"/>
                            </w:pPr>
                            <w:r>
                              <w:t>5</w:t>
                            </w:r>
                            <w:r w:rsidR="00000000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00000">
                              <w:t>EUR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6A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20.05pt;margin-top:13.85pt;width:188.5pt;height:13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BV7QEAAMEDAAAOAAAAZHJzL2Uyb0RvYy54bWysU9tu2zAMfR+wfxD0vjhO0a014hRdigwD&#10;ugvQ7QNkWbaFyaJGKbGzrx8l2+kub8NgQKBE8pDnkN7ejb1hJ4Vegy15vlpzpqyEWtu25F+/HF7d&#10;cOaDsLUwYFXJz8rzu93LF9vBFWoDHZhaISMQ64vBlbwLwRVZ5mWneuFX4JQlZwPYi0BXbLMaxUDo&#10;vck26/XrbACsHYJU3tPrw+Tku4TfNEqGT03jVWCm5NRbSCems4pnttuKokXhOi3nNsQ/dNELbano&#10;BepBBMGOqP+C6rVE8NCElYQ+g6bRUiUOxCZf/8HmqRNOJS4kjncXmfz/g5UfT0/uM7IwvoWRBphI&#10;ePcI8ptnFvadsK26R4ShU6KmwnmULBucL+bUKLUvfASphg9Q05DFMUACGhvsoyrEkxE6DeB8EV2N&#10;gUl63FzdXt1ek0uSL3+zvsmvUwlRLNkOfXinoGfRKDnSUBO6OD36ELsRxRISi3kwuj5oY9IF22pv&#10;kJ0ELcAhj9+M/luYsTHYQkybEONLohmZTRzDWI1M17MGkXUF9Zl4I0x7Rf8BGR3gD84G2qmS++9H&#10;gYoz896SdnEBFwMXo1oMYSWlljxwNpn7MC3q0aFuO0KepmPhnvRtdKL+3MXcLu1JUmTe6biIv95T&#10;1POft/sJAAD//wMAUEsDBBQABgAIAAAAIQA3Kr7A3QAAAAoBAAAPAAAAZHJzL2Rvd25yZXYueG1s&#10;TI/BbsIwDIbvk/YOkSftNpIiaFHXFKGibWdgF25pY5qKxqmaQLu3XzhtR9uffn9/sZ1tz+44+s6R&#10;hGQhgCE1TnfUSvg+fbxtgPmgSKveEUr4QQ/b8vmpULl2Ex3wfgwtiyHkcyXBhDDknPvGoFV+4Qak&#10;eLu40aoQx7HlelRTDLc9XwqRcqs6ih+MGrAy2FyPNythOg943n9t6oP9rKr1PjGp3c1Svr7Mu3dg&#10;AefwB8NDP6pDGZ1qdyPtWS8hXYkkohKWWQbsAYgki5tawnqVAi8L/r9C+QsAAP//AwBQSwECLQAU&#10;AAYACAAAACEAtoM4kv4AAADhAQAAEwAAAAAAAAAAAAAAAAAAAAAAW0NvbnRlbnRfVHlwZXNdLnht&#10;bFBLAQItABQABgAIAAAAIQA4/SH/1gAAAJQBAAALAAAAAAAAAAAAAAAAAC8BAABfcmVscy8ucmVs&#10;c1BLAQItABQABgAIAAAAIQC2kMBV7QEAAMEDAAAOAAAAAAAAAAAAAAAAAC4CAABkcnMvZTJvRG9j&#10;LnhtbFBLAQItABQABgAIAAAAIQA3Kr7A3QAAAAoBAAAPAAAAAAAAAAAAAAAAAEcEAABkcnMvZG93&#10;bnJldi54bWxQSwUGAAAAAAQABADzAAAAUQUAAAAA&#10;" fillcolor="#f1f1f1" stroked="f">
                <v:textbox inset="0,0,0,0">
                  <w:txbxContent>
                    <w:p w14:paraId="6D5C2480" w14:textId="333DE6ED" w:rsidR="002B36D2" w:rsidRDefault="00BE5F22">
                      <w:pPr>
                        <w:pStyle w:val="Pamatteksts"/>
                        <w:spacing w:before="1" w:line="267" w:lineRule="exact"/>
                        <w:ind w:left="100"/>
                      </w:pPr>
                      <w:r>
                        <w:t>5</w:t>
                      </w:r>
                      <w:r w:rsidR="00000000">
                        <w:rPr>
                          <w:spacing w:val="-2"/>
                        </w:rPr>
                        <w:t xml:space="preserve"> </w:t>
                      </w:r>
                      <w:r w:rsidR="00000000">
                        <w:t>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E5F22">
        <w:rPr>
          <w:rFonts w:ascii="Tahoma" w:hAnsi="Tahoma" w:cs="Tahoma"/>
        </w:rPr>
        <w:t>Vecuma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kategorija</w:t>
      </w:r>
      <w:r w:rsidRPr="00BE5F22">
        <w:rPr>
          <w:rFonts w:ascii="Tahoma" w:hAnsi="Tahoma" w:cs="Tahoma"/>
        </w:rPr>
        <w:tab/>
        <w:t>Dalības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maksa</w:t>
      </w:r>
    </w:p>
    <w:p w14:paraId="5D9AFB86" w14:textId="538C3FDB" w:rsidR="002B36D2" w:rsidRPr="00BE5F22" w:rsidRDefault="00000000" w:rsidP="00BE5F22">
      <w:pPr>
        <w:pStyle w:val="Pamatteksts"/>
        <w:tabs>
          <w:tab w:val="left" w:pos="5621"/>
        </w:tabs>
        <w:spacing w:line="265" w:lineRule="exact"/>
        <w:ind w:left="224"/>
        <w:rPr>
          <w:rFonts w:ascii="Tahoma" w:hAnsi="Tahoma" w:cs="Tahoma"/>
        </w:rPr>
        <w:sectPr w:rsidR="002B36D2" w:rsidRPr="00BE5F22">
          <w:pgSz w:w="12240" w:h="15840"/>
          <w:pgMar w:top="1400" w:right="500" w:bottom="280" w:left="880" w:header="720" w:footer="720" w:gutter="0"/>
          <w:cols w:space="720"/>
        </w:sectPr>
      </w:pPr>
      <w:r w:rsidRPr="00BE5F22">
        <w:rPr>
          <w:rFonts w:ascii="Tahoma" w:hAnsi="Tahoma" w:cs="Tahoma"/>
        </w:rPr>
        <w:t>Elites</w:t>
      </w:r>
      <w:r w:rsidRPr="00BE5F22">
        <w:rPr>
          <w:rFonts w:ascii="Tahoma" w:hAnsi="Tahoma" w:cs="Tahoma"/>
          <w:spacing w:val="-3"/>
        </w:rPr>
        <w:t xml:space="preserve"> </w:t>
      </w:r>
      <w:proofErr w:type="spellStart"/>
      <w:r w:rsidRPr="00BE5F22">
        <w:rPr>
          <w:rFonts w:ascii="Tahoma" w:hAnsi="Tahoma" w:cs="Tahoma"/>
        </w:rPr>
        <w:t>open</w:t>
      </w:r>
      <w:proofErr w:type="spellEnd"/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vīrieši/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sievietes,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Amatieri</w:t>
      </w:r>
      <w:r w:rsidRPr="00BE5F22">
        <w:rPr>
          <w:rFonts w:ascii="Tahoma" w:hAnsi="Tahoma" w:cs="Tahoma"/>
        </w:rPr>
        <w:tab/>
      </w:r>
      <w:r w:rsidR="00D868AE" w:rsidRPr="00BE5F22">
        <w:rPr>
          <w:rFonts w:ascii="Tahoma" w:hAnsi="Tahoma" w:cs="Tahoma"/>
        </w:rPr>
        <w:t>1</w:t>
      </w:r>
      <w:r w:rsidR="00BE5F22" w:rsidRPr="00BE5F22">
        <w:rPr>
          <w:rFonts w:ascii="Tahoma" w:hAnsi="Tahoma" w:cs="Tahoma"/>
        </w:rPr>
        <w:t>0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EU</w:t>
      </w:r>
      <w:r w:rsidR="00BE5F22">
        <w:rPr>
          <w:rFonts w:ascii="Tahoma" w:hAnsi="Tahoma" w:cs="Tahoma"/>
        </w:rPr>
        <w:t>R</w:t>
      </w:r>
    </w:p>
    <w:p w14:paraId="6AC3620A" w14:textId="77777777" w:rsidR="00BE5F22" w:rsidRDefault="00BE5F22" w:rsidP="005E7583">
      <w:pPr>
        <w:pStyle w:val="Virsraksts3"/>
        <w:spacing w:before="56"/>
        <w:ind w:left="0" w:firstLine="0"/>
        <w:rPr>
          <w:rFonts w:ascii="Tahoma" w:hAnsi="Tahoma" w:cs="Tahoma"/>
        </w:rPr>
      </w:pPr>
    </w:p>
    <w:p w14:paraId="4280CCCB" w14:textId="77777777" w:rsidR="00BE5F22" w:rsidRDefault="00BE5F22" w:rsidP="005E7583">
      <w:pPr>
        <w:pStyle w:val="Virsraksts3"/>
        <w:spacing w:before="56"/>
        <w:ind w:left="0" w:firstLine="0"/>
        <w:rPr>
          <w:rFonts w:ascii="Tahoma" w:hAnsi="Tahoma" w:cs="Tahoma"/>
        </w:rPr>
      </w:pPr>
    </w:p>
    <w:p w14:paraId="64ED0AA8" w14:textId="77777777" w:rsidR="00BE5F22" w:rsidRDefault="00BE5F22" w:rsidP="005E7583">
      <w:pPr>
        <w:pStyle w:val="Virsraksts3"/>
        <w:spacing w:before="56"/>
        <w:ind w:left="0" w:firstLine="0"/>
        <w:rPr>
          <w:rFonts w:ascii="Tahoma" w:hAnsi="Tahoma" w:cs="Tahoma"/>
        </w:rPr>
      </w:pPr>
    </w:p>
    <w:p w14:paraId="0AE1AC8A" w14:textId="623D4E2D" w:rsidR="002B36D2" w:rsidRPr="00BE5F22" w:rsidRDefault="00000000" w:rsidP="005E7583">
      <w:pPr>
        <w:pStyle w:val="Virsraksts3"/>
        <w:spacing w:before="56"/>
        <w:ind w:left="0" w:firstLine="0"/>
        <w:rPr>
          <w:rFonts w:ascii="Tahoma" w:hAnsi="Tahoma" w:cs="Tahoma"/>
        </w:rPr>
      </w:pPr>
      <w:r w:rsidRPr="00BE5F22">
        <w:rPr>
          <w:rFonts w:ascii="Tahoma" w:hAnsi="Tahoma" w:cs="Tahoma"/>
        </w:rPr>
        <w:t>Dalības</w:t>
      </w:r>
      <w:r w:rsidRPr="00BE5F22">
        <w:rPr>
          <w:rFonts w:ascii="Tahoma" w:hAnsi="Tahoma" w:cs="Tahoma"/>
          <w:spacing w:val="-6"/>
        </w:rPr>
        <w:t xml:space="preserve"> </w:t>
      </w:r>
      <w:r w:rsidRPr="00BE5F22">
        <w:rPr>
          <w:rFonts w:ascii="Tahoma" w:hAnsi="Tahoma" w:cs="Tahoma"/>
        </w:rPr>
        <w:t>maksā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ietilpst:</w:t>
      </w:r>
    </w:p>
    <w:p w14:paraId="0EA4EB40" w14:textId="77777777" w:rsidR="002B36D2" w:rsidRPr="00BE5F22" w:rsidRDefault="00000000">
      <w:pPr>
        <w:pStyle w:val="Pamatteksts"/>
        <w:spacing w:before="24"/>
        <w:ind w:left="114"/>
        <w:rPr>
          <w:rFonts w:ascii="Tahoma" w:hAnsi="Tahoma" w:cs="Tahoma"/>
        </w:rPr>
      </w:pPr>
      <w:r w:rsidRPr="00BE5F22">
        <w:rPr>
          <w:rFonts w:ascii="Tahoma" w:hAnsi="Tahoma" w:cs="Tahoma"/>
        </w:rPr>
        <w:t>Elektroniskā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laika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uzskaite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un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dalībnieka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numurs.</w:t>
      </w:r>
    </w:p>
    <w:p w14:paraId="67E1A3CE" w14:textId="77777777" w:rsidR="002B36D2" w:rsidRPr="00BE5F22" w:rsidRDefault="00000000">
      <w:pPr>
        <w:pStyle w:val="Pamatteksts"/>
        <w:spacing w:before="20"/>
        <w:ind w:left="114"/>
        <w:rPr>
          <w:rFonts w:ascii="Tahoma" w:hAnsi="Tahoma" w:cs="Tahoma"/>
        </w:rPr>
      </w:pPr>
      <w:r w:rsidRPr="00BE5F22">
        <w:rPr>
          <w:rFonts w:ascii="Tahoma" w:hAnsi="Tahoma" w:cs="Tahoma"/>
        </w:rPr>
        <w:t>Online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rezultāti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sacensību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laikā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un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pēc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finiša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fotofiniss.lv.</w:t>
      </w:r>
    </w:p>
    <w:p w14:paraId="56560075" w14:textId="77777777" w:rsidR="002B36D2" w:rsidRPr="00BE5F22" w:rsidRDefault="00000000">
      <w:pPr>
        <w:pStyle w:val="Pamatteksts"/>
        <w:spacing w:before="24"/>
        <w:ind w:left="114"/>
        <w:rPr>
          <w:rFonts w:ascii="Tahoma" w:hAnsi="Tahoma" w:cs="Tahoma"/>
        </w:rPr>
      </w:pPr>
      <w:r w:rsidRPr="00BE5F22">
        <w:rPr>
          <w:rFonts w:ascii="Tahoma" w:hAnsi="Tahoma" w:cs="Tahoma"/>
        </w:rPr>
        <w:t>Foto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galerija.</w:t>
      </w:r>
    </w:p>
    <w:p w14:paraId="3C5C748D" w14:textId="77777777" w:rsidR="002B36D2" w:rsidRPr="00BE5F22" w:rsidRDefault="00000000">
      <w:pPr>
        <w:pStyle w:val="Pamatteksts"/>
        <w:spacing w:before="20"/>
        <w:ind w:left="114"/>
        <w:rPr>
          <w:rFonts w:ascii="Tahoma" w:hAnsi="Tahoma" w:cs="Tahoma"/>
        </w:rPr>
      </w:pPr>
      <w:r w:rsidRPr="00BE5F22">
        <w:rPr>
          <w:rFonts w:ascii="Tahoma" w:hAnsi="Tahoma" w:cs="Tahoma"/>
        </w:rPr>
        <w:t>Balvas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1.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–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3.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vietu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ieguvējiem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vecuma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grupās.</w:t>
      </w:r>
    </w:p>
    <w:p w14:paraId="33773F66" w14:textId="77777777" w:rsidR="002B36D2" w:rsidRPr="00BE5F22" w:rsidRDefault="002B36D2">
      <w:pPr>
        <w:pStyle w:val="Pamatteksts"/>
        <w:spacing w:before="7"/>
        <w:rPr>
          <w:rFonts w:ascii="Tahoma" w:hAnsi="Tahoma" w:cs="Tahoma"/>
          <w:b/>
        </w:rPr>
      </w:pPr>
    </w:p>
    <w:p w14:paraId="2813996F" w14:textId="3945418C" w:rsidR="002225BB" w:rsidRPr="00BE5F22" w:rsidRDefault="00000000" w:rsidP="002B0023">
      <w:pPr>
        <w:pStyle w:val="Sarakstarindkopa"/>
        <w:numPr>
          <w:ilvl w:val="0"/>
          <w:numId w:val="2"/>
        </w:numPr>
        <w:tabs>
          <w:tab w:val="left" w:pos="835"/>
        </w:tabs>
        <w:ind w:hanging="361"/>
        <w:rPr>
          <w:rFonts w:ascii="Tahoma" w:hAnsi="Tahoma" w:cs="Tahoma"/>
          <w:b/>
        </w:rPr>
      </w:pPr>
      <w:r w:rsidRPr="00BE5F22">
        <w:rPr>
          <w:rFonts w:ascii="Tahoma" w:hAnsi="Tahoma" w:cs="Tahoma"/>
          <w:b/>
          <w:color w:val="212121"/>
        </w:rPr>
        <w:t>ĪPAŠĀ</w:t>
      </w:r>
      <w:r w:rsidRPr="00BE5F22">
        <w:rPr>
          <w:rFonts w:ascii="Tahoma" w:hAnsi="Tahoma" w:cs="Tahoma"/>
          <w:b/>
          <w:color w:val="212121"/>
          <w:spacing w:val="-2"/>
        </w:rPr>
        <w:t xml:space="preserve"> </w:t>
      </w:r>
      <w:r w:rsidRPr="00BE5F22">
        <w:rPr>
          <w:rFonts w:ascii="Tahoma" w:hAnsi="Tahoma" w:cs="Tahoma"/>
          <w:b/>
          <w:color w:val="212121"/>
        </w:rPr>
        <w:t>BALVA</w:t>
      </w:r>
    </w:p>
    <w:p w14:paraId="14FE6F36" w14:textId="27CF0B37" w:rsidR="002B36D2" w:rsidRPr="00BE5F22" w:rsidRDefault="002225BB">
      <w:pPr>
        <w:pStyle w:val="Pamatteksts"/>
        <w:spacing w:before="20"/>
        <w:ind w:left="114"/>
        <w:rPr>
          <w:rFonts w:ascii="Tahoma" w:hAnsi="Tahoma" w:cs="Tahoma"/>
          <w:highlight w:val="yellow"/>
        </w:rPr>
      </w:pPr>
      <w:r w:rsidRPr="00BE5F22">
        <w:rPr>
          <w:rFonts w:ascii="Tahoma" w:hAnsi="Tahoma" w:cs="Tahoma"/>
          <w:color w:val="212121"/>
          <w:highlight w:val="yellow"/>
        </w:rPr>
        <w:t>Absolūti ātrākā laika uzrādītāji (gan sieviešu, gan vīriešu kategorijās)</w:t>
      </w:r>
      <w:r w:rsidRPr="00BE5F22">
        <w:rPr>
          <w:rFonts w:ascii="Tahoma" w:hAnsi="Tahoma" w:cs="Tahoma"/>
          <w:color w:val="212121"/>
          <w:spacing w:val="26"/>
          <w:highlight w:val="yellow"/>
        </w:rPr>
        <w:t xml:space="preserve"> </w:t>
      </w:r>
      <w:r w:rsidRPr="00BE5F22">
        <w:rPr>
          <w:rFonts w:ascii="Tahoma" w:hAnsi="Tahoma" w:cs="Tahoma"/>
          <w:color w:val="212121"/>
          <w:highlight w:val="yellow"/>
        </w:rPr>
        <w:t>tiks</w:t>
      </w:r>
      <w:r w:rsidRPr="00BE5F22">
        <w:rPr>
          <w:rFonts w:ascii="Tahoma" w:hAnsi="Tahoma" w:cs="Tahoma"/>
          <w:color w:val="212121"/>
          <w:spacing w:val="26"/>
          <w:highlight w:val="yellow"/>
        </w:rPr>
        <w:t xml:space="preserve"> </w:t>
      </w:r>
      <w:r w:rsidR="00281207" w:rsidRPr="00BE5F22">
        <w:rPr>
          <w:rFonts w:ascii="Tahoma" w:hAnsi="Tahoma" w:cs="Tahoma"/>
          <w:color w:val="212121"/>
          <w:highlight w:val="yellow"/>
        </w:rPr>
        <w:t>apbalvoti ar</w:t>
      </w:r>
      <w:r w:rsidRPr="00BE5F22">
        <w:rPr>
          <w:rFonts w:ascii="Tahoma" w:hAnsi="Tahoma" w:cs="Tahoma"/>
          <w:color w:val="212121"/>
          <w:spacing w:val="25"/>
          <w:highlight w:val="yellow"/>
        </w:rPr>
        <w:t xml:space="preserve"> </w:t>
      </w:r>
      <w:r w:rsidRPr="00BE5F22">
        <w:rPr>
          <w:rFonts w:ascii="Tahoma" w:hAnsi="Tahoma" w:cs="Tahoma"/>
          <w:color w:val="212121"/>
          <w:highlight w:val="yellow"/>
        </w:rPr>
        <w:t>organizatoru</w:t>
      </w:r>
      <w:r w:rsidRPr="00BE5F22">
        <w:rPr>
          <w:rFonts w:ascii="Tahoma" w:hAnsi="Tahoma" w:cs="Tahoma"/>
          <w:color w:val="212121"/>
          <w:spacing w:val="26"/>
          <w:highlight w:val="yellow"/>
        </w:rPr>
        <w:t xml:space="preserve"> </w:t>
      </w:r>
      <w:r w:rsidRPr="00BE5F22">
        <w:rPr>
          <w:rFonts w:ascii="Tahoma" w:hAnsi="Tahoma" w:cs="Tahoma"/>
          <w:color w:val="212121"/>
          <w:highlight w:val="yellow"/>
        </w:rPr>
        <w:t>sagatavot</w:t>
      </w:r>
      <w:r w:rsidR="00281207" w:rsidRPr="00BE5F22">
        <w:rPr>
          <w:rFonts w:ascii="Tahoma" w:hAnsi="Tahoma" w:cs="Tahoma"/>
          <w:color w:val="212121"/>
          <w:highlight w:val="yellow"/>
        </w:rPr>
        <w:t>o</w:t>
      </w:r>
      <w:r w:rsidRPr="00BE5F22">
        <w:rPr>
          <w:rFonts w:ascii="Tahoma" w:hAnsi="Tahoma" w:cs="Tahoma"/>
          <w:color w:val="212121"/>
          <w:spacing w:val="25"/>
          <w:highlight w:val="yellow"/>
        </w:rPr>
        <w:t xml:space="preserve"> </w:t>
      </w:r>
      <w:r w:rsidRPr="00BE5F22">
        <w:rPr>
          <w:rFonts w:ascii="Tahoma" w:hAnsi="Tahoma" w:cs="Tahoma"/>
          <w:color w:val="212121"/>
          <w:highlight w:val="yellow"/>
        </w:rPr>
        <w:t>īpaš</w:t>
      </w:r>
      <w:r w:rsidR="00281207" w:rsidRPr="00BE5F22">
        <w:rPr>
          <w:rFonts w:ascii="Tahoma" w:hAnsi="Tahoma" w:cs="Tahoma"/>
          <w:color w:val="212121"/>
          <w:highlight w:val="yellow"/>
        </w:rPr>
        <w:t>o</w:t>
      </w:r>
    </w:p>
    <w:p w14:paraId="7FFD22BC" w14:textId="4E531FF7" w:rsidR="002B36D2" w:rsidRPr="00BE5F22" w:rsidRDefault="003B3CF6">
      <w:pPr>
        <w:pStyle w:val="Pamatteksts"/>
        <w:spacing w:before="25"/>
        <w:ind w:left="114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  <w:highlight w:val="yellow"/>
        </w:rPr>
        <w:t>Balv</w:t>
      </w:r>
      <w:r w:rsidR="00281207" w:rsidRPr="00BE5F22">
        <w:rPr>
          <w:rFonts w:ascii="Tahoma" w:hAnsi="Tahoma" w:cs="Tahoma"/>
          <w:color w:val="212121"/>
          <w:highlight w:val="yellow"/>
        </w:rPr>
        <w:t>u</w:t>
      </w:r>
      <w:r w:rsidRPr="00BE5F22">
        <w:rPr>
          <w:rFonts w:ascii="Tahoma" w:hAnsi="Tahoma" w:cs="Tahoma"/>
          <w:color w:val="212121"/>
          <w:highlight w:val="yellow"/>
        </w:rPr>
        <w:t xml:space="preserve"> – 100,00 EUR no LRAA.</w:t>
      </w:r>
      <w:r w:rsidRPr="00BE5F22">
        <w:rPr>
          <w:rFonts w:ascii="Tahoma" w:hAnsi="Tahoma" w:cs="Tahoma"/>
          <w:color w:val="212121"/>
        </w:rPr>
        <w:t xml:space="preserve"> </w:t>
      </w:r>
    </w:p>
    <w:p w14:paraId="106EFD3E" w14:textId="77777777" w:rsidR="002B36D2" w:rsidRPr="00BE5F22" w:rsidRDefault="002B36D2">
      <w:pPr>
        <w:pStyle w:val="Pamatteksts"/>
        <w:spacing w:before="8"/>
        <w:rPr>
          <w:rFonts w:ascii="Tahoma" w:hAnsi="Tahoma" w:cs="Tahoma"/>
        </w:rPr>
      </w:pPr>
    </w:p>
    <w:p w14:paraId="52216BDC" w14:textId="174C35CD" w:rsidR="002B36D2" w:rsidRPr="00BE5F22" w:rsidRDefault="00000000" w:rsidP="00BE5F22">
      <w:pPr>
        <w:pStyle w:val="Virsraksts3"/>
        <w:numPr>
          <w:ilvl w:val="0"/>
          <w:numId w:val="2"/>
        </w:numPr>
        <w:tabs>
          <w:tab w:val="left" w:pos="835"/>
        </w:tabs>
        <w:ind w:hanging="361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>DALĪBNIEKU</w:t>
      </w:r>
      <w:r w:rsidRPr="00BE5F22">
        <w:rPr>
          <w:rFonts w:ascii="Tahoma" w:hAnsi="Tahoma" w:cs="Tahoma"/>
          <w:color w:val="212121"/>
          <w:spacing w:val="-4"/>
        </w:rPr>
        <w:t xml:space="preserve"> </w:t>
      </w:r>
      <w:r w:rsidRPr="00BE5F22">
        <w:rPr>
          <w:rFonts w:ascii="Tahoma" w:hAnsi="Tahoma" w:cs="Tahoma"/>
          <w:color w:val="212121"/>
        </w:rPr>
        <w:t>APSTIPRINĀŠANA,</w:t>
      </w:r>
      <w:r w:rsidRPr="00BE5F22">
        <w:rPr>
          <w:rFonts w:ascii="Tahoma" w:hAnsi="Tahoma" w:cs="Tahoma"/>
          <w:color w:val="212121"/>
          <w:spacing w:val="-5"/>
        </w:rPr>
        <w:t xml:space="preserve"> </w:t>
      </w:r>
      <w:r w:rsidRPr="00BE5F22">
        <w:rPr>
          <w:rFonts w:ascii="Tahoma" w:hAnsi="Tahoma" w:cs="Tahoma"/>
          <w:color w:val="212121"/>
        </w:rPr>
        <w:t>STARTA</w:t>
      </w:r>
      <w:r w:rsidRPr="00BE5F22">
        <w:rPr>
          <w:rFonts w:ascii="Tahoma" w:hAnsi="Tahoma" w:cs="Tahoma"/>
          <w:color w:val="212121"/>
          <w:spacing w:val="-5"/>
        </w:rPr>
        <w:t xml:space="preserve"> </w:t>
      </w:r>
      <w:r w:rsidRPr="00BE5F22">
        <w:rPr>
          <w:rFonts w:ascii="Tahoma" w:hAnsi="Tahoma" w:cs="Tahoma"/>
          <w:color w:val="212121"/>
        </w:rPr>
        <w:t>SARAKSTS</w:t>
      </w:r>
      <w:r w:rsidRPr="00BE5F22">
        <w:rPr>
          <w:rFonts w:ascii="Tahoma" w:hAnsi="Tahoma" w:cs="Tahoma"/>
          <w:color w:val="212121"/>
          <w:spacing w:val="-4"/>
        </w:rPr>
        <w:t xml:space="preserve"> </w:t>
      </w:r>
      <w:r w:rsidRPr="00BE5F22">
        <w:rPr>
          <w:rFonts w:ascii="Tahoma" w:hAnsi="Tahoma" w:cs="Tahoma"/>
          <w:color w:val="212121"/>
        </w:rPr>
        <w:t>UN</w:t>
      </w:r>
      <w:r w:rsidRPr="00BE5F22">
        <w:rPr>
          <w:rFonts w:ascii="Tahoma" w:hAnsi="Tahoma" w:cs="Tahoma"/>
          <w:color w:val="212121"/>
          <w:spacing w:val="-6"/>
        </w:rPr>
        <w:t xml:space="preserve"> </w:t>
      </w:r>
      <w:r w:rsidRPr="00BE5F22">
        <w:rPr>
          <w:rFonts w:ascii="Tahoma" w:hAnsi="Tahoma" w:cs="Tahoma"/>
          <w:color w:val="212121"/>
        </w:rPr>
        <w:t>SACENSĪBU</w:t>
      </w:r>
      <w:r w:rsidRPr="00BE5F22">
        <w:rPr>
          <w:rFonts w:ascii="Tahoma" w:hAnsi="Tahoma" w:cs="Tahoma"/>
          <w:color w:val="212121"/>
          <w:spacing w:val="-5"/>
        </w:rPr>
        <w:t xml:space="preserve"> </w:t>
      </w:r>
      <w:r w:rsidRPr="00BE5F22">
        <w:rPr>
          <w:rFonts w:ascii="Tahoma" w:hAnsi="Tahoma" w:cs="Tahoma"/>
          <w:color w:val="212121"/>
        </w:rPr>
        <w:t>NUMURI</w:t>
      </w:r>
    </w:p>
    <w:p w14:paraId="6733B1A8" w14:textId="77777777" w:rsidR="002B36D2" w:rsidRPr="00BE5F22" w:rsidRDefault="00000000">
      <w:pPr>
        <w:pStyle w:val="Pamatteksts"/>
        <w:ind w:left="114"/>
        <w:rPr>
          <w:rFonts w:ascii="Tahoma" w:hAnsi="Tahoma" w:cs="Tahoma"/>
        </w:rPr>
      </w:pPr>
      <w:r w:rsidRPr="00BE5F22">
        <w:rPr>
          <w:rFonts w:ascii="Tahoma" w:hAnsi="Tahoma" w:cs="Tahoma"/>
        </w:rPr>
        <w:t>Licences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tiks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pārbaudītas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sacensību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centrā,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ņemot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vērā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iepriekšējo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reģistrāciju.</w:t>
      </w:r>
    </w:p>
    <w:p w14:paraId="453378F6" w14:textId="77777777" w:rsidR="002B36D2" w:rsidRPr="00BE5F22" w:rsidRDefault="002B36D2">
      <w:pPr>
        <w:pStyle w:val="Pamatteksts"/>
        <w:spacing w:before="7"/>
        <w:rPr>
          <w:rFonts w:ascii="Tahoma" w:hAnsi="Tahoma" w:cs="Tahoma"/>
        </w:rPr>
      </w:pPr>
    </w:p>
    <w:p w14:paraId="62B443AA" w14:textId="04127B72" w:rsidR="002B36D2" w:rsidRPr="00BE5F22" w:rsidRDefault="00000000">
      <w:pPr>
        <w:ind w:left="114"/>
        <w:rPr>
          <w:rFonts w:ascii="Tahoma" w:hAnsi="Tahoma" w:cs="Tahoma"/>
          <w:b/>
        </w:rPr>
      </w:pPr>
      <w:r w:rsidRPr="00BE5F22">
        <w:rPr>
          <w:rFonts w:ascii="Tahoma" w:hAnsi="Tahoma" w:cs="Tahoma"/>
        </w:rPr>
        <w:t>Sacensību</w:t>
      </w:r>
      <w:r w:rsidRPr="00BE5F22">
        <w:rPr>
          <w:rFonts w:ascii="Tahoma" w:hAnsi="Tahoma" w:cs="Tahoma"/>
          <w:spacing w:val="8"/>
        </w:rPr>
        <w:t xml:space="preserve"> </w:t>
      </w:r>
      <w:r w:rsidRPr="00BE5F22">
        <w:rPr>
          <w:rFonts w:ascii="Tahoma" w:hAnsi="Tahoma" w:cs="Tahoma"/>
        </w:rPr>
        <w:t>dalībnieku</w:t>
      </w:r>
      <w:r w:rsidRPr="00BE5F22">
        <w:rPr>
          <w:rFonts w:ascii="Tahoma" w:hAnsi="Tahoma" w:cs="Tahoma"/>
          <w:spacing w:val="9"/>
        </w:rPr>
        <w:t xml:space="preserve"> </w:t>
      </w:r>
      <w:r w:rsidRPr="00BE5F22">
        <w:rPr>
          <w:rFonts w:ascii="Tahoma" w:hAnsi="Tahoma" w:cs="Tahoma"/>
        </w:rPr>
        <w:t>galīgais</w:t>
      </w:r>
      <w:r w:rsidRPr="00BE5F22">
        <w:rPr>
          <w:rFonts w:ascii="Tahoma" w:hAnsi="Tahoma" w:cs="Tahoma"/>
          <w:spacing w:val="9"/>
        </w:rPr>
        <w:t xml:space="preserve"> </w:t>
      </w:r>
      <w:r w:rsidRPr="00BE5F22">
        <w:rPr>
          <w:rFonts w:ascii="Tahoma" w:hAnsi="Tahoma" w:cs="Tahoma"/>
        </w:rPr>
        <w:t>apstiprinājums</w:t>
      </w:r>
      <w:r w:rsidRPr="00BE5F22">
        <w:rPr>
          <w:rFonts w:ascii="Tahoma" w:hAnsi="Tahoma" w:cs="Tahoma"/>
          <w:spacing w:val="10"/>
        </w:rPr>
        <w:t xml:space="preserve"> </w:t>
      </w:r>
      <w:r w:rsidRPr="00BE5F22">
        <w:rPr>
          <w:rFonts w:ascii="Tahoma" w:hAnsi="Tahoma" w:cs="Tahoma"/>
        </w:rPr>
        <w:t>un</w:t>
      </w:r>
      <w:r w:rsidRPr="00BE5F22">
        <w:rPr>
          <w:rFonts w:ascii="Tahoma" w:hAnsi="Tahoma" w:cs="Tahoma"/>
          <w:spacing w:val="8"/>
        </w:rPr>
        <w:t xml:space="preserve"> </w:t>
      </w:r>
      <w:r w:rsidRPr="00BE5F22">
        <w:rPr>
          <w:rFonts w:ascii="Tahoma" w:hAnsi="Tahoma" w:cs="Tahoma"/>
        </w:rPr>
        <w:t>starta</w:t>
      </w:r>
      <w:r w:rsidRPr="00BE5F22">
        <w:rPr>
          <w:rFonts w:ascii="Tahoma" w:hAnsi="Tahoma" w:cs="Tahoma"/>
          <w:spacing w:val="10"/>
        </w:rPr>
        <w:t xml:space="preserve"> </w:t>
      </w:r>
      <w:r w:rsidRPr="00BE5F22">
        <w:rPr>
          <w:rFonts w:ascii="Tahoma" w:hAnsi="Tahoma" w:cs="Tahoma"/>
        </w:rPr>
        <w:t>saraksta</w:t>
      </w:r>
      <w:r w:rsidRPr="00BE5F22">
        <w:rPr>
          <w:rFonts w:ascii="Tahoma" w:hAnsi="Tahoma" w:cs="Tahoma"/>
          <w:spacing w:val="10"/>
        </w:rPr>
        <w:t xml:space="preserve"> </w:t>
      </w:r>
      <w:r w:rsidRPr="00BE5F22">
        <w:rPr>
          <w:rFonts w:ascii="Tahoma" w:hAnsi="Tahoma" w:cs="Tahoma"/>
        </w:rPr>
        <w:t>publicēšana</w:t>
      </w:r>
      <w:r w:rsidRPr="00BE5F22">
        <w:rPr>
          <w:rFonts w:ascii="Tahoma" w:hAnsi="Tahoma" w:cs="Tahoma"/>
          <w:spacing w:val="9"/>
        </w:rPr>
        <w:t xml:space="preserve"> </w:t>
      </w:r>
      <w:r w:rsidRPr="00BE5F22">
        <w:rPr>
          <w:rFonts w:ascii="Tahoma" w:hAnsi="Tahoma" w:cs="Tahoma"/>
        </w:rPr>
        <w:t>notiek</w:t>
      </w:r>
      <w:r w:rsidRPr="00BE5F22">
        <w:rPr>
          <w:rFonts w:ascii="Tahoma" w:hAnsi="Tahoma" w:cs="Tahoma"/>
          <w:spacing w:val="17"/>
        </w:rPr>
        <w:t xml:space="preserve"> </w:t>
      </w:r>
      <w:r w:rsidR="00BE5F22" w:rsidRPr="00BE5F22">
        <w:rPr>
          <w:rFonts w:ascii="Tahoma" w:hAnsi="Tahoma" w:cs="Tahoma"/>
          <w:b/>
        </w:rPr>
        <w:t>5. septembrī</w:t>
      </w:r>
      <w:r w:rsidRPr="00BE5F22">
        <w:rPr>
          <w:rFonts w:ascii="Tahoma" w:hAnsi="Tahoma" w:cs="Tahoma"/>
          <w:b/>
          <w:spacing w:val="9"/>
        </w:rPr>
        <w:t xml:space="preserve"> </w:t>
      </w:r>
      <w:r w:rsidRPr="00BE5F22">
        <w:rPr>
          <w:rFonts w:ascii="Tahoma" w:hAnsi="Tahoma" w:cs="Tahoma"/>
          <w:b/>
        </w:rPr>
        <w:t>plkst.</w:t>
      </w:r>
      <w:r w:rsidRPr="00BE5F22">
        <w:rPr>
          <w:rFonts w:ascii="Tahoma" w:hAnsi="Tahoma" w:cs="Tahoma"/>
          <w:b/>
          <w:spacing w:val="8"/>
        </w:rPr>
        <w:t xml:space="preserve"> </w:t>
      </w:r>
      <w:r w:rsidRPr="00BE5F22">
        <w:rPr>
          <w:rFonts w:ascii="Tahoma" w:hAnsi="Tahoma" w:cs="Tahoma"/>
          <w:b/>
        </w:rPr>
        <w:t>17:00</w:t>
      </w:r>
    </w:p>
    <w:p w14:paraId="3894C9D8" w14:textId="4F80E7F4" w:rsidR="002B36D2" w:rsidRPr="00BE5F22" w:rsidRDefault="00000000">
      <w:pPr>
        <w:pStyle w:val="Pamatteksts"/>
        <w:spacing w:before="25" w:line="513" w:lineRule="auto"/>
        <w:ind w:left="114" w:right="5525"/>
        <w:rPr>
          <w:rFonts w:ascii="Tahoma" w:hAnsi="Tahoma" w:cs="Tahoma"/>
        </w:rPr>
      </w:pPr>
      <w:r w:rsidRPr="00BE5F22">
        <w:rPr>
          <w:rFonts w:ascii="Tahoma" w:hAnsi="Tahoma" w:cs="Tahoma"/>
        </w:rPr>
        <w:t xml:space="preserve">Latvijas Riteņbraukšanas federācijas mājaslapā </w:t>
      </w:r>
      <w:hyperlink r:id="rId13">
        <w:r w:rsidR="002B36D2" w:rsidRPr="00BE5F22">
          <w:rPr>
            <w:rFonts w:ascii="Tahoma" w:hAnsi="Tahoma" w:cs="Tahoma"/>
          </w:rPr>
          <w:t>www.lrf.lv.</w:t>
        </w:r>
      </w:hyperlink>
      <w:r w:rsidRPr="00BE5F22">
        <w:rPr>
          <w:rFonts w:ascii="Tahoma" w:hAnsi="Tahoma" w:cs="Tahoma"/>
          <w:spacing w:val="-47"/>
        </w:rPr>
        <w:t xml:space="preserve"> </w:t>
      </w:r>
      <w:r w:rsidRPr="00BE5F22">
        <w:rPr>
          <w:rFonts w:ascii="Tahoma" w:hAnsi="Tahoma" w:cs="Tahoma"/>
        </w:rPr>
        <w:t>Starta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saraksts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tiks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publicēts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sacensību</w:t>
      </w:r>
      <w:r w:rsidR="00B730F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centrā.</w:t>
      </w:r>
    </w:p>
    <w:p w14:paraId="3F102B53" w14:textId="77777777" w:rsidR="002B36D2" w:rsidRPr="00BE5F22" w:rsidRDefault="00000000">
      <w:pPr>
        <w:pStyle w:val="Pamatteksts"/>
        <w:spacing w:before="7" w:line="256" w:lineRule="auto"/>
        <w:ind w:left="114"/>
        <w:rPr>
          <w:rFonts w:ascii="Tahoma" w:hAnsi="Tahoma" w:cs="Tahoma"/>
        </w:rPr>
      </w:pPr>
      <w:r w:rsidRPr="00BE5F22">
        <w:rPr>
          <w:rFonts w:ascii="Tahoma" w:hAnsi="Tahoma" w:cs="Tahoma"/>
        </w:rPr>
        <w:t>Katram</w:t>
      </w:r>
      <w:r w:rsidRPr="00BE5F22">
        <w:rPr>
          <w:rFonts w:ascii="Tahoma" w:hAnsi="Tahoma" w:cs="Tahoma"/>
          <w:spacing w:val="6"/>
        </w:rPr>
        <w:t xml:space="preserve"> </w:t>
      </w:r>
      <w:r w:rsidRPr="00BE5F22">
        <w:rPr>
          <w:rFonts w:ascii="Tahoma" w:hAnsi="Tahoma" w:cs="Tahoma"/>
        </w:rPr>
        <w:t>dalībniekam</w:t>
      </w:r>
      <w:r w:rsidRPr="00BE5F22">
        <w:rPr>
          <w:rFonts w:ascii="Tahoma" w:hAnsi="Tahoma" w:cs="Tahoma"/>
          <w:spacing w:val="6"/>
        </w:rPr>
        <w:t xml:space="preserve"> </w:t>
      </w:r>
      <w:r w:rsidRPr="00BE5F22">
        <w:rPr>
          <w:rFonts w:ascii="Tahoma" w:hAnsi="Tahoma" w:cs="Tahoma"/>
        </w:rPr>
        <w:t>tiek</w:t>
      </w:r>
      <w:r w:rsidRPr="00BE5F22">
        <w:rPr>
          <w:rFonts w:ascii="Tahoma" w:hAnsi="Tahoma" w:cs="Tahoma"/>
          <w:spacing w:val="8"/>
        </w:rPr>
        <w:t xml:space="preserve"> </w:t>
      </w:r>
      <w:r w:rsidRPr="00BE5F22">
        <w:rPr>
          <w:rFonts w:ascii="Tahoma" w:hAnsi="Tahoma" w:cs="Tahoma"/>
        </w:rPr>
        <w:t>izsniegts</w:t>
      </w:r>
      <w:r w:rsidRPr="00BE5F22">
        <w:rPr>
          <w:rFonts w:ascii="Tahoma" w:hAnsi="Tahoma" w:cs="Tahoma"/>
          <w:spacing w:val="6"/>
        </w:rPr>
        <w:t xml:space="preserve"> </w:t>
      </w:r>
      <w:r w:rsidRPr="00BE5F22">
        <w:rPr>
          <w:rFonts w:ascii="Tahoma" w:hAnsi="Tahoma" w:cs="Tahoma"/>
        </w:rPr>
        <w:t>viens</w:t>
      </w:r>
      <w:r w:rsidRPr="00BE5F22">
        <w:rPr>
          <w:rFonts w:ascii="Tahoma" w:hAnsi="Tahoma" w:cs="Tahoma"/>
          <w:spacing w:val="5"/>
        </w:rPr>
        <w:t xml:space="preserve"> </w:t>
      </w:r>
      <w:r w:rsidRPr="00BE5F22">
        <w:rPr>
          <w:rFonts w:ascii="Tahoma" w:hAnsi="Tahoma" w:cs="Tahoma"/>
        </w:rPr>
        <w:t>sacensību</w:t>
      </w:r>
      <w:r w:rsidRPr="00BE5F22">
        <w:rPr>
          <w:rFonts w:ascii="Tahoma" w:hAnsi="Tahoma" w:cs="Tahoma"/>
          <w:spacing w:val="5"/>
        </w:rPr>
        <w:t xml:space="preserve"> </w:t>
      </w:r>
      <w:r w:rsidRPr="00BE5F22">
        <w:rPr>
          <w:rFonts w:ascii="Tahoma" w:hAnsi="Tahoma" w:cs="Tahoma"/>
        </w:rPr>
        <w:t>numurs.</w:t>
      </w:r>
      <w:r w:rsidRPr="00BE5F22">
        <w:rPr>
          <w:rFonts w:ascii="Tahoma" w:hAnsi="Tahoma" w:cs="Tahoma"/>
          <w:spacing w:val="9"/>
        </w:rPr>
        <w:t xml:space="preserve"> </w:t>
      </w:r>
      <w:r w:rsidRPr="00BE5F22">
        <w:rPr>
          <w:rFonts w:ascii="Tahoma" w:hAnsi="Tahoma" w:cs="Tahoma"/>
        </w:rPr>
        <w:t>Numuram</w:t>
      </w:r>
      <w:r w:rsidRPr="00BE5F22">
        <w:rPr>
          <w:rFonts w:ascii="Tahoma" w:hAnsi="Tahoma" w:cs="Tahoma"/>
          <w:spacing w:val="6"/>
        </w:rPr>
        <w:t xml:space="preserve"> </w:t>
      </w:r>
      <w:r w:rsidRPr="00BE5F22">
        <w:rPr>
          <w:rFonts w:ascii="Tahoma" w:hAnsi="Tahoma" w:cs="Tahoma"/>
        </w:rPr>
        <w:t>ar</w:t>
      </w:r>
      <w:r w:rsidRPr="00BE5F22">
        <w:rPr>
          <w:rFonts w:ascii="Tahoma" w:hAnsi="Tahoma" w:cs="Tahoma"/>
          <w:spacing w:val="6"/>
        </w:rPr>
        <w:t xml:space="preserve"> </w:t>
      </w:r>
      <w:r w:rsidRPr="00BE5F22">
        <w:rPr>
          <w:rFonts w:ascii="Tahoma" w:hAnsi="Tahoma" w:cs="Tahoma"/>
        </w:rPr>
        <w:t>iekļautu</w:t>
      </w:r>
      <w:r w:rsidRPr="00BE5F22">
        <w:rPr>
          <w:rFonts w:ascii="Tahoma" w:hAnsi="Tahoma" w:cs="Tahoma"/>
          <w:spacing w:val="4"/>
        </w:rPr>
        <w:t xml:space="preserve"> </w:t>
      </w:r>
      <w:r w:rsidRPr="00BE5F22">
        <w:rPr>
          <w:rFonts w:ascii="Tahoma" w:hAnsi="Tahoma" w:cs="Tahoma"/>
        </w:rPr>
        <w:t>laiku</w:t>
      </w:r>
      <w:r w:rsidRPr="00BE5F22">
        <w:rPr>
          <w:rFonts w:ascii="Tahoma" w:hAnsi="Tahoma" w:cs="Tahoma"/>
          <w:spacing w:val="5"/>
        </w:rPr>
        <w:t xml:space="preserve"> </w:t>
      </w:r>
      <w:r w:rsidRPr="00BE5F22">
        <w:rPr>
          <w:rFonts w:ascii="Tahoma" w:hAnsi="Tahoma" w:cs="Tahoma"/>
        </w:rPr>
        <w:t>kontroles</w:t>
      </w:r>
      <w:r w:rsidRPr="00BE5F22">
        <w:rPr>
          <w:rFonts w:ascii="Tahoma" w:hAnsi="Tahoma" w:cs="Tahoma"/>
          <w:spacing w:val="7"/>
        </w:rPr>
        <w:t xml:space="preserve"> </w:t>
      </w:r>
      <w:r w:rsidRPr="00BE5F22">
        <w:rPr>
          <w:rFonts w:ascii="Tahoma" w:hAnsi="Tahoma" w:cs="Tahoma"/>
        </w:rPr>
        <w:t>čipu</w:t>
      </w:r>
      <w:r w:rsidRPr="00BE5F22">
        <w:rPr>
          <w:rFonts w:ascii="Tahoma" w:hAnsi="Tahoma" w:cs="Tahoma"/>
          <w:spacing w:val="4"/>
        </w:rPr>
        <w:t xml:space="preserve"> </w:t>
      </w:r>
      <w:r w:rsidRPr="00BE5F22">
        <w:rPr>
          <w:rFonts w:ascii="Tahoma" w:hAnsi="Tahoma" w:cs="Tahoma"/>
        </w:rPr>
        <w:t>ir</w:t>
      </w:r>
      <w:r w:rsidRPr="00BE5F22">
        <w:rPr>
          <w:rFonts w:ascii="Tahoma" w:hAnsi="Tahoma" w:cs="Tahoma"/>
          <w:spacing w:val="5"/>
        </w:rPr>
        <w:t xml:space="preserve"> </w:t>
      </w:r>
      <w:r w:rsidRPr="00BE5F22">
        <w:rPr>
          <w:rFonts w:ascii="Tahoma" w:hAnsi="Tahoma" w:cs="Tahoma"/>
        </w:rPr>
        <w:t>jābūt</w:t>
      </w:r>
      <w:r w:rsidRPr="00BE5F22">
        <w:rPr>
          <w:rFonts w:ascii="Tahoma" w:hAnsi="Tahoma" w:cs="Tahoma"/>
          <w:spacing w:val="-46"/>
        </w:rPr>
        <w:t xml:space="preserve"> </w:t>
      </w:r>
      <w:r w:rsidRPr="00BE5F22">
        <w:rPr>
          <w:rFonts w:ascii="Tahoma" w:hAnsi="Tahoma" w:cs="Tahoma"/>
        </w:rPr>
        <w:t>piestiprinātam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pie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sēdekļa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stutes.</w:t>
      </w:r>
    </w:p>
    <w:p w14:paraId="6A5AF068" w14:textId="77777777" w:rsidR="002B36D2" w:rsidRPr="00BE5F22" w:rsidRDefault="002B36D2">
      <w:pPr>
        <w:pStyle w:val="Pamatteksts"/>
        <w:spacing w:before="1"/>
        <w:rPr>
          <w:rFonts w:ascii="Tahoma" w:hAnsi="Tahoma" w:cs="Tahoma"/>
        </w:rPr>
      </w:pPr>
    </w:p>
    <w:p w14:paraId="3DC5BD24" w14:textId="77777777" w:rsidR="002B36D2" w:rsidRPr="00BE5F22" w:rsidRDefault="00000000">
      <w:pPr>
        <w:pStyle w:val="Pamatteksts"/>
        <w:spacing w:before="1"/>
        <w:ind w:left="114"/>
        <w:rPr>
          <w:rFonts w:ascii="Tahoma" w:hAnsi="Tahoma" w:cs="Tahoma"/>
          <w:b/>
          <w:bCs/>
        </w:rPr>
      </w:pPr>
      <w:r w:rsidRPr="00BE5F22">
        <w:rPr>
          <w:rFonts w:ascii="Tahoma" w:hAnsi="Tahoma" w:cs="Tahoma"/>
          <w:b/>
          <w:bCs/>
        </w:rPr>
        <w:t>Tiešsaistes</w:t>
      </w:r>
      <w:r w:rsidRPr="00BE5F22">
        <w:rPr>
          <w:rFonts w:ascii="Tahoma" w:hAnsi="Tahoma" w:cs="Tahoma"/>
          <w:b/>
          <w:bCs/>
          <w:spacing w:val="-5"/>
        </w:rPr>
        <w:t xml:space="preserve"> </w:t>
      </w:r>
      <w:r w:rsidRPr="00BE5F22">
        <w:rPr>
          <w:rFonts w:ascii="Tahoma" w:hAnsi="Tahoma" w:cs="Tahoma"/>
          <w:b/>
          <w:bCs/>
        </w:rPr>
        <w:t>rezultāti:</w:t>
      </w:r>
      <w:r w:rsidRPr="00BE5F22">
        <w:rPr>
          <w:rFonts w:ascii="Tahoma" w:hAnsi="Tahoma" w:cs="Tahoma"/>
          <w:b/>
          <w:bCs/>
          <w:spacing w:val="-6"/>
        </w:rPr>
        <w:t xml:space="preserve"> </w:t>
      </w:r>
      <w:r w:rsidRPr="00BE5F22">
        <w:rPr>
          <w:rFonts w:ascii="Tahoma" w:hAnsi="Tahoma" w:cs="Tahoma"/>
          <w:b/>
          <w:bCs/>
        </w:rPr>
        <w:t>Sacensībām</w:t>
      </w:r>
      <w:r w:rsidRPr="00BE5F22">
        <w:rPr>
          <w:rFonts w:ascii="Tahoma" w:hAnsi="Tahoma" w:cs="Tahoma"/>
          <w:b/>
          <w:bCs/>
          <w:spacing w:val="-4"/>
        </w:rPr>
        <w:t xml:space="preserve"> </w:t>
      </w:r>
      <w:r w:rsidRPr="00BE5F22">
        <w:rPr>
          <w:rFonts w:ascii="Tahoma" w:hAnsi="Tahoma" w:cs="Tahoma"/>
          <w:b/>
          <w:bCs/>
        </w:rPr>
        <w:t>tiks</w:t>
      </w:r>
      <w:r w:rsidRPr="00BE5F22">
        <w:rPr>
          <w:rFonts w:ascii="Tahoma" w:hAnsi="Tahoma" w:cs="Tahoma"/>
          <w:b/>
          <w:bCs/>
          <w:spacing w:val="-4"/>
        </w:rPr>
        <w:t xml:space="preserve"> </w:t>
      </w:r>
      <w:r w:rsidRPr="00BE5F22">
        <w:rPr>
          <w:rFonts w:ascii="Tahoma" w:hAnsi="Tahoma" w:cs="Tahoma"/>
          <w:b/>
          <w:bCs/>
        </w:rPr>
        <w:t>nodrošināta</w:t>
      </w:r>
      <w:r w:rsidRPr="00BE5F22">
        <w:rPr>
          <w:rFonts w:ascii="Tahoma" w:hAnsi="Tahoma" w:cs="Tahoma"/>
          <w:b/>
          <w:bCs/>
          <w:spacing w:val="-5"/>
        </w:rPr>
        <w:t xml:space="preserve"> </w:t>
      </w:r>
      <w:r w:rsidRPr="00BE5F22">
        <w:rPr>
          <w:rFonts w:ascii="Tahoma" w:hAnsi="Tahoma" w:cs="Tahoma"/>
          <w:b/>
          <w:bCs/>
        </w:rPr>
        <w:t>tiešsaistes</w:t>
      </w:r>
      <w:r w:rsidRPr="00BE5F22">
        <w:rPr>
          <w:rFonts w:ascii="Tahoma" w:hAnsi="Tahoma" w:cs="Tahoma"/>
          <w:b/>
          <w:bCs/>
          <w:spacing w:val="-3"/>
        </w:rPr>
        <w:t xml:space="preserve"> </w:t>
      </w:r>
      <w:r w:rsidRPr="00BE5F22">
        <w:rPr>
          <w:rFonts w:ascii="Tahoma" w:hAnsi="Tahoma" w:cs="Tahoma"/>
          <w:b/>
          <w:bCs/>
        </w:rPr>
        <w:t>rezultāti,</w:t>
      </w:r>
      <w:r w:rsidRPr="00BE5F22">
        <w:rPr>
          <w:rFonts w:ascii="Tahoma" w:hAnsi="Tahoma" w:cs="Tahoma"/>
          <w:b/>
          <w:bCs/>
          <w:spacing w:val="-2"/>
        </w:rPr>
        <w:t xml:space="preserve"> </w:t>
      </w:r>
      <w:r w:rsidRPr="00BE5F22">
        <w:rPr>
          <w:rFonts w:ascii="Tahoma" w:hAnsi="Tahoma" w:cs="Tahoma"/>
          <w:b/>
          <w:bCs/>
        </w:rPr>
        <w:t>kas</w:t>
      </w:r>
      <w:r w:rsidRPr="00BE5F22">
        <w:rPr>
          <w:rFonts w:ascii="Tahoma" w:hAnsi="Tahoma" w:cs="Tahoma"/>
          <w:b/>
          <w:bCs/>
          <w:spacing w:val="-5"/>
        </w:rPr>
        <w:t xml:space="preserve"> </w:t>
      </w:r>
      <w:r w:rsidRPr="00BE5F22">
        <w:rPr>
          <w:rFonts w:ascii="Tahoma" w:hAnsi="Tahoma" w:cs="Tahoma"/>
          <w:b/>
          <w:bCs/>
        </w:rPr>
        <w:t>būs</w:t>
      </w:r>
      <w:r w:rsidRPr="00BE5F22">
        <w:rPr>
          <w:rFonts w:ascii="Tahoma" w:hAnsi="Tahoma" w:cs="Tahoma"/>
          <w:b/>
          <w:bCs/>
          <w:spacing w:val="-4"/>
        </w:rPr>
        <w:t xml:space="preserve"> </w:t>
      </w:r>
      <w:r w:rsidRPr="00BE5F22">
        <w:rPr>
          <w:rFonts w:ascii="Tahoma" w:hAnsi="Tahoma" w:cs="Tahoma"/>
          <w:b/>
          <w:bCs/>
        </w:rPr>
        <w:t>pieejami</w:t>
      </w:r>
      <w:r w:rsidRPr="00BE5F22">
        <w:rPr>
          <w:rFonts w:ascii="Tahoma" w:hAnsi="Tahoma" w:cs="Tahoma"/>
          <w:b/>
          <w:bCs/>
          <w:spacing w:val="-3"/>
        </w:rPr>
        <w:t xml:space="preserve"> </w:t>
      </w:r>
      <w:r w:rsidRPr="00BE5F22">
        <w:rPr>
          <w:rFonts w:ascii="Tahoma" w:hAnsi="Tahoma" w:cs="Tahoma"/>
          <w:b/>
          <w:bCs/>
        </w:rPr>
        <w:t>vietnē</w:t>
      </w:r>
      <w:r w:rsidRPr="00BE5F22">
        <w:rPr>
          <w:rFonts w:ascii="Tahoma" w:hAnsi="Tahoma" w:cs="Tahoma"/>
          <w:b/>
          <w:bCs/>
          <w:spacing w:val="-4"/>
        </w:rPr>
        <w:t xml:space="preserve"> </w:t>
      </w:r>
      <w:r w:rsidRPr="00BE5F22">
        <w:rPr>
          <w:rFonts w:ascii="Tahoma" w:hAnsi="Tahoma" w:cs="Tahoma"/>
          <w:b/>
          <w:bCs/>
        </w:rPr>
        <w:t>fotofiniss.lv.</w:t>
      </w:r>
    </w:p>
    <w:p w14:paraId="65F5F57A" w14:textId="77777777" w:rsidR="002B36D2" w:rsidRPr="00BE5F22" w:rsidRDefault="002B36D2">
      <w:pPr>
        <w:pStyle w:val="Pamatteksts"/>
        <w:spacing w:before="6"/>
        <w:rPr>
          <w:rFonts w:ascii="Tahoma" w:hAnsi="Tahoma" w:cs="Tahoma"/>
          <w:b/>
          <w:bCs/>
        </w:rPr>
      </w:pPr>
    </w:p>
    <w:p w14:paraId="073E0199" w14:textId="612E989C" w:rsidR="002B36D2" w:rsidRPr="00BE5F22" w:rsidRDefault="00000000" w:rsidP="00BE5F22">
      <w:pPr>
        <w:pStyle w:val="Virsraksts3"/>
        <w:numPr>
          <w:ilvl w:val="0"/>
          <w:numId w:val="2"/>
        </w:numPr>
        <w:tabs>
          <w:tab w:val="left" w:pos="835"/>
        </w:tabs>
        <w:spacing w:before="1"/>
        <w:ind w:hanging="361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>PAVADOŠAIS</w:t>
      </w:r>
      <w:r w:rsidRPr="00BE5F22">
        <w:rPr>
          <w:rFonts w:ascii="Tahoma" w:hAnsi="Tahoma" w:cs="Tahoma"/>
          <w:color w:val="212121"/>
          <w:spacing w:val="-4"/>
        </w:rPr>
        <w:t xml:space="preserve"> </w:t>
      </w:r>
      <w:r w:rsidRPr="00BE5F22">
        <w:rPr>
          <w:rFonts w:ascii="Tahoma" w:hAnsi="Tahoma" w:cs="Tahoma"/>
          <w:color w:val="212121"/>
        </w:rPr>
        <w:t>TRANSPORTS</w:t>
      </w:r>
      <w:r w:rsidRPr="00BE5F22">
        <w:rPr>
          <w:rFonts w:ascii="Tahoma" w:hAnsi="Tahoma" w:cs="Tahoma"/>
          <w:color w:val="212121"/>
          <w:spacing w:val="-3"/>
        </w:rPr>
        <w:t xml:space="preserve"> </w:t>
      </w:r>
      <w:r w:rsidRPr="00BE5F22">
        <w:rPr>
          <w:rFonts w:ascii="Tahoma" w:hAnsi="Tahoma" w:cs="Tahoma"/>
          <w:color w:val="212121"/>
        </w:rPr>
        <w:t>UN</w:t>
      </w:r>
      <w:r w:rsidRPr="00BE5F22">
        <w:rPr>
          <w:rFonts w:ascii="Tahoma" w:hAnsi="Tahoma" w:cs="Tahoma"/>
          <w:color w:val="212121"/>
          <w:spacing w:val="-6"/>
        </w:rPr>
        <w:t xml:space="preserve"> </w:t>
      </w:r>
      <w:r w:rsidRPr="00BE5F22">
        <w:rPr>
          <w:rFonts w:ascii="Tahoma" w:hAnsi="Tahoma" w:cs="Tahoma"/>
          <w:color w:val="212121"/>
        </w:rPr>
        <w:t>MEDICĪNISKĀ</w:t>
      </w:r>
      <w:r w:rsidRPr="00BE5F22">
        <w:rPr>
          <w:rFonts w:ascii="Tahoma" w:hAnsi="Tahoma" w:cs="Tahoma"/>
          <w:color w:val="212121"/>
          <w:spacing w:val="-4"/>
        </w:rPr>
        <w:t xml:space="preserve"> </w:t>
      </w:r>
      <w:r w:rsidRPr="00BE5F22">
        <w:rPr>
          <w:rFonts w:ascii="Tahoma" w:hAnsi="Tahoma" w:cs="Tahoma"/>
          <w:color w:val="212121"/>
        </w:rPr>
        <w:t>PALĪDZĪBA</w:t>
      </w:r>
    </w:p>
    <w:p w14:paraId="70D00FE3" w14:textId="77777777" w:rsidR="002B36D2" w:rsidRPr="00BE5F22" w:rsidRDefault="00000000">
      <w:pPr>
        <w:pStyle w:val="Pamatteksts"/>
        <w:ind w:left="114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>Sportistu</w:t>
      </w:r>
      <w:r w:rsidRPr="00BE5F22">
        <w:rPr>
          <w:rFonts w:ascii="Tahoma" w:hAnsi="Tahoma" w:cs="Tahoma"/>
          <w:color w:val="212121"/>
          <w:spacing w:val="-7"/>
        </w:rPr>
        <w:t xml:space="preserve"> </w:t>
      </w:r>
      <w:r w:rsidRPr="00BE5F22">
        <w:rPr>
          <w:rFonts w:ascii="Tahoma" w:hAnsi="Tahoma" w:cs="Tahoma"/>
          <w:color w:val="212121"/>
        </w:rPr>
        <w:t>pavadošais</w:t>
      </w:r>
      <w:r w:rsidRPr="00BE5F22">
        <w:rPr>
          <w:rFonts w:ascii="Tahoma" w:hAnsi="Tahoma" w:cs="Tahoma"/>
          <w:color w:val="212121"/>
          <w:spacing w:val="-6"/>
        </w:rPr>
        <w:t xml:space="preserve"> </w:t>
      </w:r>
      <w:r w:rsidRPr="00BE5F22">
        <w:rPr>
          <w:rFonts w:ascii="Tahoma" w:hAnsi="Tahoma" w:cs="Tahoma"/>
          <w:color w:val="212121"/>
        </w:rPr>
        <w:t>transports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netiek</w:t>
      </w:r>
      <w:r w:rsidRPr="00BE5F22">
        <w:rPr>
          <w:rFonts w:ascii="Tahoma" w:hAnsi="Tahoma" w:cs="Tahoma"/>
          <w:color w:val="212121"/>
          <w:spacing w:val="-6"/>
        </w:rPr>
        <w:t xml:space="preserve"> </w:t>
      </w:r>
      <w:r w:rsidRPr="00BE5F22">
        <w:rPr>
          <w:rFonts w:ascii="Tahoma" w:hAnsi="Tahoma" w:cs="Tahoma"/>
          <w:color w:val="212121"/>
        </w:rPr>
        <w:t>atļauts.</w:t>
      </w:r>
    </w:p>
    <w:p w14:paraId="78FE7857" w14:textId="77777777" w:rsidR="002B36D2" w:rsidRPr="00BE5F22" w:rsidRDefault="002B36D2">
      <w:pPr>
        <w:pStyle w:val="Pamatteksts"/>
        <w:spacing w:before="2"/>
        <w:rPr>
          <w:rFonts w:ascii="Tahoma" w:hAnsi="Tahoma" w:cs="Tahoma"/>
        </w:rPr>
      </w:pPr>
    </w:p>
    <w:p w14:paraId="555B8BA1" w14:textId="77777777" w:rsidR="002B36D2" w:rsidRPr="00BE5F22" w:rsidRDefault="00000000">
      <w:pPr>
        <w:pStyle w:val="Pamatteksts"/>
        <w:spacing w:before="1" w:line="259" w:lineRule="auto"/>
        <w:ind w:left="114" w:right="965"/>
        <w:jc w:val="both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>Atbilstoši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Ministru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kabineta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noteikumiem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Nr.526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“Kārtība,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kādā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pasākuma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organizators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nodrošina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neatliekamo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medicīnisko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palīdzību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publiskā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pasākumā”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aprēķinu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metodoloģijas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iegūtā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punktu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skaita,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sacensību organizatori nodrošina 1 neatliekamās medicīniskās palīdzības ārstu palīgu vai ārstu bez operatīvā</w:t>
      </w:r>
      <w:r w:rsidRPr="00BE5F22">
        <w:rPr>
          <w:rFonts w:ascii="Tahoma" w:hAnsi="Tahoma" w:cs="Tahoma"/>
          <w:color w:val="212121"/>
          <w:spacing w:val="1"/>
        </w:rPr>
        <w:t xml:space="preserve"> </w:t>
      </w:r>
      <w:r w:rsidRPr="00BE5F22">
        <w:rPr>
          <w:rFonts w:ascii="Tahoma" w:hAnsi="Tahoma" w:cs="Tahoma"/>
          <w:color w:val="212121"/>
        </w:rPr>
        <w:t>medicīniskā</w:t>
      </w:r>
      <w:r w:rsidRPr="00BE5F22">
        <w:rPr>
          <w:rFonts w:ascii="Tahoma" w:hAnsi="Tahoma" w:cs="Tahoma"/>
          <w:color w:val="212121"/>
          <w:spacing w:val="-3"/>
        </w:rPr>
        <w:t xml:space="preserve"> </w:t>
      </w:r>
      <w:r w:rsidRPr="00BE5F22">
        <w:rPr>
          <w:rFonts w:ascii="Tahoma" w:hAnsi="Tahoma" w:cs="Tahoma"/>
          <w:color w:val="212121"/>
        </w:rPr>
        <w:t>transportlīdzekļa.</w:t>
      </w:r>
    </w:p>
    <w:p w14:paraId="34087A3A" w14:textId="77777777" w:rsidR="002B36D2" w:rsidRPr="00BE5F22" w:rsidRDefault="002B36D2">
      <w:pPr>
        <w:pStyle w:val="Pamatteksts"/>
        <w:spacing w:before="8"/>
        <w:rPr>
          <w:rFonts w:ascii="Tahoma" w:hAnsi="Tahoma" w:cs="Tahoma"/>
        </w:rPr>
      </w:pPr>
    </w:p>
    <w:p w14:paraId="4445DBA3" w14:textId="77777777" w:rsidR="002B36D2" w:rsidRPr="00BE5F22" w:rsidRDefault="00000000">
      <w:pPr>
        <w:pStyle w:val="Pamatteksts"/>
        <w:spacing w:before="1" w:line="261" w:lineRule="auto"/>
        <w:ind w:left="114" w:right="969"/>
        <w:jc w:val="both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  <w:spacing w:val="-1"/>
        </w:rPr>
        <w:t>Tuvākā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  <w:spacing w:val="-1"/>
        </w:rPr>
        <w:t>ārstniecības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  <w:spacing w:val="-1"/>
        </w:rPr>
        <w:t>iestāde</w:t>
      </w:r>
      <w:r w:rsidRPr="00BE5F22">
        <w:rPr>
          <w:rFonts w:ascii="Tahoma" w:hAnsi="Tahoma" w:cs="Tahoma"/>
          <w:color w:val="212121"/>
          <w:spacing w:val="-9"/>
        </w:rPr>
        <w:t xml:space="preserve"> </w:t>
      </w:r>
      <w:r w:rsidRPr="00BE5F22">
        <w:rPr>
          <w:rFonts w:ascii="Tahoma" w:hAnsi="Tahoma" w:cs="Tahoma"/>
          <w:color w:val="212121"/>
          <w:spacing w:val="-1"/>
        </w:rPr>
        <w:t>–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  <w:spacing w:val="-1"/>
        </w:rPr>
        <w:t>Siguldas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  <w:spacing w:val="-1"/>
        </w:rPr>
        <w:t>slimnīca,</w:t>
      </w:r>
      <w:r w:rsidRPr="00BE5F22">
        <w:rPr>
          <w:rFonts w:ascii="Tahoma" w:hAnsi="Tahoma" w:cs="Tahoma"/>
          <w:color w:val="212121"/>
          <w:spacing w:val="-10"/>
        </w:rPr>
        <w:t xml:space="preserve"> </w:t>
      </w:r>
      <w:r w:rsidRPr="00BE5F22">
        <w:rPr>
          <w:rFonts w:ascii="Tahoma" w:hAnsi="Tahoma" w:cs="Tahoma"/>
          <w:color w:val="212121"/>
        </w:rPr>
        <w:t>Lakstīgalas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</w:rPr>
        <w:t>iela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</w:rPr>
        <w:t>13,</w:t>
      </w:r>
      <w:r w:rsidRPr="00BE5F22">
        <w:rPr>
          <w:rFonts w:ascii="Tahoma" w:hAnsi="Tahoma" w:cs="Tahoma"/>
          <w:color w:val="212121"/>
          <w:spacing w:val="-9"/>
        </w:rPr>
        <w:t xml:space="preserve"> </w:t>
      </w:r>
      <w:r w:rsidRPr="00BE5F22">
        <w:rPr>
          <w:rFonts w:ascii="Tahoma" w:hAnsi="Tahoma" w:cs="Tahoma"/>
          <w:color w:val="212121"/>
        </w:rPr>
        <w:t>Sigulda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</w:rPr>
        <w:t>(1,6km</w:t>
      </w:r>
      <w:r w:rsidRPr="00BE5F22">
        <w:rPr>
          <w:rFonts w:ascii="Tahoma" w:hAnsi="Tahoma" w:cs="Tahoma"/>
          <w:color w:val="212121"/>
          <w:spacing w:val="-10"/>
        </w:rPr>
        <w:t xml:space="preserve"> </w:t>
      </w:r>
      <w:r w:rsidRPr="00BE5F22">
        <w:rPr>
          <w:rFonts w:ascii="Tahoma" w:hAnsi="Tahoma" w:cs="Tahoma"/>
          <w:color w:val="212121"/>
        </w:rPr>
        <w:t>attālumā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</w:rPr>
        <w:t>no</w:t>
      </w:r>
      <w:r w:rsidRPr="00BE5F22">
        <w:rPr>
          <w:rFonts w:ascii="Tahoma" w:hAnsi="Tahoma" w:cs="Tahoma"/>
          <w:color w:val="212121"/>
          <w:spacing w:val="-13"/>
        </w:rPr>
        <w:t xml:space="preserve"> </w:t>
      </w:r>
      <w:r w:rsidRPr="00BE5F22">
        <w:rPr>
          <w:rFonts w:ascii="Tahoma" w:hAnsi="Tahoma" w:cs="Tahoma"/>
          <w:color w:val="212121"/>
        </w:rPr>
        <w:t>sacensību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</w:rPr>
        <w:t>finiša,</w:t>
      </w:r>
      <w:r w:rsidRPr="00BE5F22">
        <w:rPr>
          <w:rFonts w:ascii="Tahoma" w:hAnsi="Tahoma" w:cs="Tahoma"/>
          <w:color w:val="212121"/>
          <w:spacing w:val="-48"/>
        </w:rPr>
        <w:t xml:space="preserve"> </w:t>
      </w:r>
      <w:r w:rsidRPr="00BE5F22">
        <w:rPr>
          <w:rFonts w:ascii="Tahoma" w:hAnsi="Tahoma" w:cs="Tahoma"/>
          <w:color w:val="212121"/>
        </w:rPr>
        <w:t>3,3km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attālumā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no</w:t>
      </w:r>
      <w:r w:rsidRPr="00BE5F22">
        <w:rPr>
          <w:rFonts w:ascii="Tahoma" w:hAnsi="Tahoma" w:cs="Tahoma"/>
          <w:color w:val="212121"/>
          <w:spacing w:val="-3"/>
        </w:rPr>
        <w:t xml:space="preserve"> </w:t>
      </w:r>
      <w:r w:rsidRPr="00BE5F22">
        <w:rPr>
          <w:rFonts w:ascii="Tahoma" w:hAnsi="Tahoma" w:cs="Tahoma"/>
          <w:color w:val="212121"/>
        </w:rPr>
        <w:t>starta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zonas), telefons</w:t>
      </w:r>
      <w:r w:rsidRPr="00BE5F22">
        <w:rPr>
          <w:rFonts w:ascii="Tahoma" w:hAnsi="Tahoma" w:cs="Tahoma"/>
          <w:color w:val="212121"/>
          <w:spacing w:val="-2"/>
        </w:rPr>
        <w:t xml:space="preserve"> </w:t>
      </w:r>
      <w:r w:rsidRPr="00BE5F22">
        <w:rPr>
          <w:rFonts w:ascii="Tahoma" w:hAnsi="Tahoma" w:cs="Tahoma"/>
          <w:color w:val="212121"/>
        </w:rPr>
        <w:t>67973973.</w:t>
      </w:r>
    </w:p>
    <w:p w14:paraId="4707CA84" w14:textId="77777777" w:rsidR="002B36D2" w:rsidRPr="00BE5F22" w:rsidRDefault="002B36D2">
      <w:pPr>
        <w:spacing w:line="261" w:lineRule="auto"/>
        <w:jc w:val="both"/>
        <w:rPr>
          <w:rFonts w:ascii="Tahoma" w:hAnsi="Tahoma" w:cs="Tahoma"/>
        </w:rPr>
        <w:sectPr w:rsidR="002B36D2" w:rsidRPr="00BE5F22">
          <w:pgSz w:w="12240" w:h="15840"/>
          <w:pgMar w:top="1500" w:right="500" w:bottom="280" w:left="880" w:header="720" w:footer="720" w:gutter="0"/>
          <w:cols w:space="720"/>
        </w:sectPr>
      </w:pPr>
    </w:p>
    <w:p w14:paraId="10F0FCAD" w14:textId="77777777" w:rsidR="002B36D2" w:rsidRPr="00BE5F22" w:rsidRDefault="002B36D2">
      <w:pPr>
        <w:pStyle w:val="Pamatteksts"/>
        <w:spacing w:before="3"/>
        <w:rPr>
          <w:rFonts w:ascii="Tahoma" w:hAnsi="Tahoma" w:cs="Tahoma"/>
        </w:rPr>
      </w:pPr>
    </w:p>
    <w:p w14:paraId="69275E13" w14:textId="77777777" w:rsidR="005E7583" w:rsidRPr="00BE5F22" w:rsidRDefault="005E7583" w:rsidP="005E7583">
      <w:pPr>
        <w:pStyle w:val="Virsraksts3"/>
        <w:tabs>
          <w:tab w:val="left" w:pos="835"/>
        </w:tabs>
        <w:spacing w:before="56"/>
        <w:ind w:left="474" w:firstLine="0"/>
        <w:rPr>
          <w:rFonts w:ascii="Tahoma" w:hAnsi="Tahoma" w:cs="Tahoma"/>
        </w:rPr>
      </w:pPr>
    </w:p>
    <w:p w14:paraId="0ADC118E" w14:textId="77777777" w:rsidR="005E7583" w:rsidRPr="00BE5F22" w:rsidRDefault="005E7583" w:rsidP="005E7583">
      <w:pPr>
        <w:pStyle w:val="Virsraksts3"/>
        <w:tabs>
          <w:tab w:val="left" w:pos="835"/>
        </w:tabs>
        <w:spacing w:before="56"/>
        <w:ind w:left="474" w:firstLine="0"/>
        <w:rPr>
          <w:rFonts w:ascii="Tahoma" w:hAnsi="Tahoma" w:cs="Tahoma"/>
        </w:rPr>
      </w:pPr>
    </w:p>
    <w:p w14:paraId="30F6F45D" w14:textId="77777777" w:rsidR="005E7583" w:rsidRPr="00BE5F22" w:rsidRDefault="005E7583" w:rsidP="005E7583">
      <w:pPr>
        <w:pStyle w:val="Virsraksts3"/>
        <w:tabs>
          <w:tab w:val="left" w:pos="835"/>
        </w:tabs>
        <w:spacing w:before="56"/>
        <w:ind w:left="474" w:firstLine="0"/>
        <w:rPr>
          <w:rFonts w:ascii="Tahoma" w:hAnsi="Tahoma" w:cs="Tahoma"/>
        </w:rPr>
      </w:pPr>
    </w:p>
    <w:p w14:paraId="72311AA5" w14:textId="38960AEE" w:rsidR="002B36D2" w:rsidRPr="00BE5F22" w:rsidRDefault="00000000" w:rsidP="00BE5F22">
      <w:pPr>
        <w:pStyle w:val="Virsraksts3"/>
        <w:numPr>
          <w:ilvl w:val="0"/>
          <w:numId w:val="2"/>
        </w:numPr>
        <w:tabs>
          <w:tab w:val="left" w:pos="835"/>
        </w:tabs>
        <w:spacing w:before="56"/>
        <w:rPr>
          <w:rFonts w:ascii="Tahoma" w:hAnsi="Tahoma" w:cs="Tahoma"/>
        </w:rPr>
      </w:pPr>
      <w:r w:rsidRPr="00BE5F22">
        <w:rPr>
          <w:rFonts w:ascii="Tahoma" w:hAnsi="Tahoma" w:cs="Tahoma"/>
        </w:rPr>
        <w:t>DISTANCE</w:t>
      </w:r>
    </w:p>
    <w:p w14:paraId="60D8234D" w14:textId="536C0FD9" w:rsidR="002B36D2" w:rsidRPr="00BE5F22" w:rsidRDefault="00000000">
      <w:pPr>
        <w:pStyle w:val="Pamatteksts"/>
        <w:spacing w:before="1" w:line="259" w:lineRule="auto"/>
        <w:ind w:left="114" w:right="958"/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Līdz oficiālajai trases atvēršanai trase dalībniekiem nav pieejama un gatavošanās sacensībām var notikt pie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starta zonas. Dalībniekiem pirms starta būs iespējams izmantot organizatoru sagatavotos velo trenažierus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 xml:space="preserve">(trenažieru skaits ierobežots). Pēc finiša, izbraucot no </w:t>
      </w:r>
      <w:r w:rsidR="00D868AE" w:rsidRPr="00BE5F22">
        <w:rPr>
          <w:rFonts w:ascii="Tahoma" w:hAnsi="Tahoma" w:cs="Tahoma"/>
        </w:rPr>
        <w:t>trases</w:t>
      </w:r>
      <w:r w:rsidRPr="00BE5F22">
        <w:rPr>
          <w:rFonts w:ascii="Tahoma" w:hAnsi="Tahoma" w:cs="Tahoma"/>
        </w:rPr>
        <w:t>, satiksme netiek ierobežota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un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dalībniekiem, lai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atgrieztos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starta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zonā, ir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jāievēro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ceļu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satiksmes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noteikumi.</w:t>
      </w:r>
    </w:p>
    <w:p w14:paraId="5ECF2872" w14:textId="77777777" w:rsidR="002B36D2" w:rsidRPr="00BE5F22" w:rsidRDefault="002B36D2">
      <w:pPr>
        <w:pStyle w:val="Pamatteksts"/>
        <w:spacing w:before="8"/>
        <w:rPr>
          <w:rFonts w:ascii="Tahoma" w:hAnsi="Tahoma" w:cs="Tahoma"/>
        </w:rPr>
      </w:pPr>
    </w:p>
    <w:p w14:paraId="247B724A" w14:textId="5722A46C" w:rsidR="002B36D2" w:rsidRPr="00BE5F22" w:rsidRDefault="00000000" w:rsidP="00BE5F22">
      <w:pPr>
        <w:pStyle w:val="Virsraksts3"/>
        <w:numPr>
          <w:ilvl w:val="0"/>
          <w:numId w:val="2"/>
        </w:numPr>
        <w:tabs>
          <w:tab w:val="left" w:pos="835"/>
        </w:tabs>
        <w:ind w:hanging="361"/>
        <w:rPr>
          <w:rFonts w:ascii="Tahoma" w:hAnsi="Tahoma" w:cs="Tahoma"/>
          <w:color w:val="212121"/>
        </w:rPr>
      </w:pPr>
      <w:r w:rsidRPr="00BE5F22">
        <w:rPr>
          <w:rFonts w:ascii="Tahoma" w:hAnsi="Tahoma" w:cs="Tahoma"/>
          <w:color w:val="212121"/>
        </w:rPr>
        <w:t>APBALVOŠANAS</w:t>
      </w:r>
      <w:r w:rsidRPr="00BE5F22">
        <w:rPr>
          <w:rFonts w:ascii="Tahoma" w:hAnsi="Tahoma" w:cs="Tahoma"/>
          <w:color w:val="212121"/>
          <w:spacing w:val="-7"/>
        </w:rPr>
        <w:t xml:space="preserve"> </w:t>
      </w:r>
      <w:r w:rsidRPr="00BE5F22">
        <w:rPr>
          <w:rFonts w:ascii="Tahoma" w:hAnsi="Tahoma" w:cs="Tahoma"/>
          <w:color w:val="212121"/>
        </w:rPr>
        <w:t>CEREMONIJA</w:t>
      </w:r>
    </w:p>
    <w:p w14:paraId="2EDC4691" w14:textId="77777777" w:rsidR="002B36D2" w:rsidRPr="00BE5F22" w:rsidRDefault="00000000">
      <w:pPr>
        <w:pStyle w:val="Pamatteksts"/>
        <w:spacing w:line="259" w:lineRule="auto"/>
        <w:ind w:left="114" w:right="967"/>
        <w:jc w:val="both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>Pirmo trīs vietu ieguvēji katrā vecuma grupā tiek apbalvoti ar organizatoru un atbalstītāju sarūpētām balvām.</w:t>
      </w:r>
      <w:r w:rsidRPr="00BE5F22">
        <w:rPr>
          <w:rFonts w:ascii="Tahoma" w:hAnsi="Tahoma" w:cs="Tahoma"/>
          <w:color w:val="212121"/>
          <w:spacing w:val="-47"/>
        </w:rPr>
        <w:t xml:space="preserve"> </w:t>
      </w:r>
      <w:r w:rsidRPr="00BE5F22">
        <w:rPr>
          <w:rFonts w:ascii="Tahoma" w:hAnsi="Tahoma" w:cs="Tahoma"/>
          <w:color w:val="212121"/>
          <w:spacing w:val="-1"/>
        </w:rPr>
        <w:t>Labākā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  <w:spacing w:val="-1"/>
        </w:rPr>
        <w:t>laika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</w:rPr>
        <w:t>uzrādītājs(-a)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</w:rPr>
        <w:t>no</w:t>
      </w:r>
      <w:r w:rsidRPr="00BE5F22">
        <w:rPr>
          <w:rFonts w:ascii="Tahoma" w:hAnsi="Tahoma" w:cs="Tahoma"/>
          <w:color w:val="212121"/>
          <w:spacing w:val="-13"/>
        </w:rPr>
        <w:t xml:space="preserve"> </w:t>
      </w:r>
      <w:r w:rsidRPr="00BE5F22">
        <w:rPr>
          <w:rFonts w:ascii="Tahoma" w:hAnsi="Tahoma" w:cs="Tahoma"/>
          <w:color w:val="212121"/>
        </w:rPr>
        <w:t>Latvijas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</w:rPr>
        <w:t>katrā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</w:rPr>
        <w:t>vecuma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</w:rPr>
        <w:t>grupā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</w:rPr>
        <w:t>tiek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</w:rPr>
        <w:t>nosaukts</w:t>
      </w:r>
      <w:r w:rsidRPr="00BE5F22">
        <w:rPr>
          <w:rFonts w:ascii="Tahoma" w:hAnsi="Tahoma" w:cs="Tahoma"/>
          <w:color w:val="212121"/>
          <w:spacing w:val="-11"/>
        </w:rPr>
        <w:t xml:space="preserve"> </w:t>
      </w:r>
      <w:r w:rsidRPr="00BE5F22">
        <w:rPr>
          <w:rFonts w:ascii="Tahoma" w:hAnsi="Tahoma" w:cs="Tahoma"/>
          <w:color w:val="212121"/>
        </w:rPr>
        <w:t>par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</w:rPr>
        <w:t>Latvijas</w:t>
      </w:r>
      <w:r w:rsidRPr="00BE5F22">
        <w:rPr>
          <w:rFonts w:ascii="Tahoma" w:hAnsi="Tahoma" w:cs="Tahoma"/>
          <w:color w:val="212121"/>
          <w:spacing w:val="-12"/>
        </w:rPr>
        <w:t xml:space="preserve"> </w:t>
      </w:r>
      <w:r w:rsidRPr="00BE5F22">
        <w:rPr>
          <w:rFonts w:ascii="Tahoma" w:hAnsi="Tahoma" w:cs="Tahoma"/>
          <w:color w:val="212121"/>
        </w:rPr>
        <w:t>čempionu</w:t>
      </w:r>
      <w:r w:rsidRPr="00BE5F22">
        <w:rPr>
          <w:rFonts w:ascii="Tahoma" w:hAnsi="Tahoma" w:cs="Tahoma"/>
          <w:color w:val="212121"/>
          <w:spacing w:val="-13"/>
        </w:rPr>
        <w:t xml:space="preserve"> </w:t>
      </w:r>
      <w:r w:rsidRPr="00BE5F22">
        <w:rPr>
          <w:rFonts w:ascii="Tahoma" w:hAnsi="Tahoma" w:cs="Tahoma"/>
          <w:color w:val="212121"/>
        </w:rPr>
        <w:t>un</w:t>
      </w:r>
      <w:r w:rsidRPr="00BE5F22">
        <w:rPr>
          <w:rFonts w:ascii="Tahoma" w:hAnsi="Tahoma" w:cs="Tahoma"/>
          <w:color w:val="212121"/>
          <w:spacing w:val="-13"/>
        </w:rPr>
        <w:t xml:space="preserve"> </w:t>
      </w:r>
      <w:r w:rsidRPr="00BE5F22">
        <w:rPr>
          <w:rFonts w:ascii="Tahoma" w:hAnsi="Tahoma" w:cs="Tahoma"/>
          <w:color w:val="212121"/>
        </w:rPr>
        <w:t>tiks</w:t>
      </w:r>
      <w:r w:rsidRPr="00BE5F22">
        <w:rPr>
          <w:rFonts w:ascii="Tahoma" w:hAnsi="Tahoma" w:cs="Tahoma"/>
          <w:color w:val="212121"/>
          <w:spacing w:val="-10"/>
        </w:rPr>
        <w:t xml:space="preserve"> </w:t>
      </w:r>
      <w:r w:rsidRPr="00BE5F22">
        <w:rPr>
          <w:rFonts w:ascii="Tahoma" w:hAnsi="Tahoma" w:cs="Tahoma"/>
          <w:color w:val="212121"/>
        </w:rPr>
        <w:t>apbalvots</w:t>
      </w:r>
      <w:r w:rsidRPr="00BE5F22">
        <w:rPr>
          <w:rFonts w:ascii="Tahoma" w:hAnsi="Tahoma" w:cs="Tahoma"/>
          <w:color w:val="212121"/>
          <w:spacing w:val="-48"/>
        </w:rPr>
        <w:t xml:space="preserve"> </w:t>
      </w:r>
      <w:r w:rsidRPr="00BE5F22">
        <w:rPr>
          <w:rFonts w:ascii="Tahoma" w:hAnsi="Tahoma" w:cs="Tahoma"/>
          <w:color w:val="212121"/>
        </w:rPr>
        <w:t>ar</w:t>
      </w:r>
      <w:r w:rsidRPr="00BE5F22">
        <w:rPr>
          <w:rFonts w:ascii="Tahoma" w:hAnsi="Tahoma" w:cs="Tahoma"/>
          <w:color w:val="212121"/>
          <w:spacing w:val="-4"/>
        </w:rPr>
        <w:t xml:space="preserve"> </w:t>
      </w:r>
      <w:r w:rsidRPr="00BE5F22">
        <w:rPr>
          <w:rFonts w:ascii="Tahoma" w:hAnsi="Tahoma" w:cs="Tahoma"/>
          <w:color w:val="212121"/>
        </w:rPr>
        <w:t>atbalstītāju</w:t>
      </w:r>
      <w:r w:rsidRPr="00BE5F22">
        <w:rPr>
          <w:rFonts w:ascii="Tahoma" w:hAnsi="Tahoma" w:cs="Tahoma"/>
          <w:color w:val="212121"/>
          <w:spacing w:val="-3"/>
        </w:rPr>
        <w:t xml:space="preserve"> </w:t>
      </w:r>
      <w:r w:rsidRPr="00BE5F22">
        <w:rPr>
          <w:rFonts w:ascii="Tahoma" w:hAnsi="Tahoma" w:cs="Tahoma"/>
          <w:color w:val="212121"/>
        </w:rPr>
        <w:t>sarūpētām</w:t>
      </w:r>
      <w:r w:rsidRPr="00BE5F22">
        <w:rPr>
          <w:rFonts w:ascii="Tahoma" w:hAnsi="Tahoma" w:cs="Tahoma"/>
          <w:color w:val="212121"/>
          <w:spacing w:val="-1"/>
        </w:rPr>
        <w:t xml:space="preserve"> </w:t>
      </w:r>
      <w:r w:rsidRPr="00BE5F22">
        <w:rPr>
          <w:rFonts w:ascii="Tahoma" w:hAnsi="Tahoma" w:cs="Tahoma"/>
          <w:color w:val="212121"/>
        </w:rPr>
        <w:t>balvām.</w:t>
      </w:r>
    </w:p>
    <w:p w14:paraId="538BFFAB" w14:textId="77777777" w:rsidR="002B36D2" w:rsidRPr="00BE5F22" w:rsidRDefault="002B36D2">
      <w:pPr>
        <w:pStyle w:val="Pamatteksts"/>
        <w:spacing w:before="6"/>
        <w:rPr>
          <w:rFonts w:ascii="Tahoma" w:hAnsi="Tahoma" w:cs="Tahoma"/>
        </w:rPr>
      </w:pPr>
    </w:p>
    <w:p w14:paraId="3CDC188A" w14:textId="77777777" w:rsidR="002B36D2" w:rsidRPr="00BE5F22" w:rsidRDefault="00000000">
      <w:pPr>
        <w:pStyle w:val="Pamatteksts"/>
        <w:spacing w:line="259" w:lineRule="auto"/>
        <w:ind w:left="114" w:right="965"/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Oficiālajā apbalvošanas ceremonijā ir obligāti jāpiedalās visiem sportistiem, kuri ir ieguvuši godalgotas vietas</w:t>
      </w:r>
      <w:r w:rsidRPr="00BE5F22">
        <w:rPr>
          <w:rFonts w:ascii="Tahoma" w:hAnsi="Tahoma" w:cs="Tahoma"/>
          <w:spacing w:val="1"/>
        </w:rPr>
        <w:t xml:space="preserve"> </w:t>
      </w:r>
      <w:r w:rsidRPr="00BE5F22">
        <w:rPr>
          <w:rFonts w:ascii="Tahoma" w:hAnsi="Tahoma" w:cs="Tahoma"/>
        </w:rPr>
        <w:t>savās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vecuma</w:t>
      </w:r>
      <w:r w:rsidRPr="00BE5F22">
        <w:rPr>
          <w:rFonts w:ascii="Tahoma" w:hAnsi="Tahoma" w:cs="Tahoma"/>
          <w:spacing w:val="-8"/>
        </w:rPr>
        <w:t xml:space="preserve"> </w:t>
      </w:r>
      <w:r w:rsidRPr="00BE5F22">
        <w:rPr>
          <w:rFonts w:ascii="Tahoma" w:hAnsi="Tahoma" w:cs="Tahoma"/>
        </w:rPr>
        <w:t>grupā.</w:t>
      </w:r>
      <w:r w:rsidRPr="00BE5F22">
        <w:rPr>
          <w:rFonts w:ascii="Tahoma" w:hAnsi="Tahoma" w:cs="Tahoma"/>
          <w:spacing w:val="-6"/>
        </w:rPr>
        <w:t xml:space="preserve"> </w:t>
      </w:r>
      <w:r w:rsidRPr="00BE5F22">
        <w:rPr>
          <w:rFonts w:ascii="Tahoma" w:hAnsi="Tahoma" w:cs="Tahoma"/>
        </w:rPr>
        <w:t>Sportisti,</w:t>
      </w:r>
      <w:r w:rsidRPr="00BE5F22">
        <w:rPr>
          <w:rFonts w:ascii="Tahoma" w:hAnsi="Tahoma" w:cs="Tahoma"/>
          <w:spacing w:val="-6"/>
        </w:rPr>
        <w:t xml:space="preserve"> </w:t>
      </w:r>
      <w:r w:rsidRPr="00BE5F22">
        <w:rPr>
          <w:rFonts w:ascii="Tahoma" w:hAnsi="Tahoma" w:cs="Tahoma"/>
        </w:rPr>
        <w:t>kuri</w:t>
      </w:r>
      <w:r w:rsidRPr="00BE5F22">
        <w:rPr>
          <w:rFonts w:ascii="Tahoma" w:hAnsi="Tahoma" w:cs="Tahoma"/>
          <w:spacing w:val="-7"/>
        </w:rPr>
        <w:t xml:space="preserve"> </w:t>
      </w:r>
      <w:r w:rsidRPr="00BE5F22">
        <w:rPr>
          <w:rFonts w:ascii="Tahoma" w:hAnsi="Tahoma" w:cs="Tahoma"/>
        </w:rPr>
        <w:t>neierodas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uz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apbalvošanas</w:t>
      </w:r>
      <w:r w:rsidRPr="00BE5F22">
        <w:rPr>
          <w:rFonts w:ascii="Tahoma" w:hAnsi="Tahoma" w:cs="Tahoma"/>
          <w:spacing w:val="-8"/>
        </w:rPr>
        <w:t xml:space="preserve"> </w:t>
      </w:r>
      <w:r w:rsidRPr="00BE5F22">
        <w:rPr>
          <w:rFonts w:ascii="Tahoma" w:hAnsi="Tahoma" w:cs="Tahoma"/>
        </w:rPr>
        <w:t>ceremoniju,</w:t>
      </w:r>
      <w:r w:rsidRPr="00BE5F22">
        <w:rPr>
          <w:rFonts w:ascii="Tahoma" w:hAnsi="Tahoma" w:cs="Tahoma"/>
          <w:spacing w:val="-6"/>
        </w:rPr>
        <w:t xml:space="preserve"> </w:t>
      </w:r>
      <w:r w:rsidRPr="00BE5F22">
        <w:rPr>
          <w:rFonts w:ascii="Tahoma" w:hAnsi="Tahoma" w:cs="Tahoma"/>
        </w:rPr>
        <w:t>zaudē</w:t>
      </w:r>
      <w:r w:rsidRPr="00BE5F22">
        <w:rPr>
          <w:rFonts w:ascii="Tahoma" w:hAnsi="Tahoma" w:cs="Tahoma"/>
          <w:spacing w:val="-7"/>
        </w:rPr>
        <w:t xml:space="preserve"> </w:t>
      </w:r>
      <w:r w:rsidRPr="00BE5F22">
        <w:rPr>
          <w:rFonts w:ascii="Tahoma" w:hAnsi="Tahoma" w:cs="Tahoma"/>
        </w:rPr>
        <w:t>tiesības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uz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balvām</w:t>
      </w:r>
      <w:r w:rsidRPr="00BE5F22">
        <w:rPr>
          <w:rFonts w:ascii="Tahoma" w:hAnsi="Tahoma" w:cs="Tahoma"/>
          <w:spacing w:val="-7"/>
        </w:rPr>
        <w:t xml:space="preserve"> </w:t>
      </w:r>
      <w:r w:rsidRPr="00BE5F22">
        <w:rPr>
          <w:rFonts w:ascii="Tahoma" w:hAnsi="Tahoma" w:cs="Tahoma"/>
        </w:rPr>
        <w:t>un</w:t>
      </w:r>
      <w:r w:rsidRPr="00BE5F22">
        <w:rPr>
          <w:rFonts w:ascii="Tahoma" w:hAnsi="Tahoma" w:cs="Tahoma"/>
          <w:spacing w:val="-9"/>
        </w:rPr>
        <w:t xml:space="preserve"> </w:t>
      </w:r>
      <w:r w:rsidRPr="00BE5F22">
        <w:rPr>
          <w:rFonts w:ascii="Tahoma" w:hAnsi="Tahoma" w:cs="Tahoma"/>
        </w:rPr>
        <w:t>viņiem</w:t>
      </w:r>
      <w:r w:rsidRPr="00BE5F22">
        <w:rPr>
          <w:rFonts w:ascii="Tahoma" w:hAnsi="Tahoma" w:cs="Tahoma"/>
          <w:spacing w:val="-47"/>
        </w:rPr>
        <w:t xml:space="preserve"> </w:t>
      </w:r>
      <w:r w:rsidRPr="00BE5F22">
        <w:rPr>
          <w:rFonts w:ascii="Tahoma" w:hAnsi="Tahoma" w:cs="Tahoma"/>
        </w:rPr>
        <w:t>var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tikt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uzlikts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naudas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sods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saskaņā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ar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UCI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noteikumiem.</w:t>
      </w:r>
    </w:p>
    <w:p w14:paraId="62A642AB" w14:textId="77777777" w:rsidR="002B36D2" w:rsidRPr="00BE5F22" w:rsidRDefault="002B36D2">
      <w:pPr>
        <w:pStyle w:val="Pamatteksts"/>
        <w:spacing w:before="11"/>
        <w:rPr>
          <w:rFonts w:ascii="Tahoma" w:hAnsi="Tahoma" w:cs="Tahoma"/>
        </w:rPr>
      </w:pPr>
    </w:p>
    <w:p w14:paraId="21458072" w14:textId="670AAC0F" w:rsidR="002B36D2" w:rsidRPr="00BE5F22" w:rsidRDefault="00000000" w:rsidP="00BE5F22">
      <w:pPr>
        <w:pStyle w:val="Virsraksts3"/>
        <w:spacing w:line="256" w:lineRule="auto"/>
        <w:ind w:left="114" w:right="961" w:firstLine="0"/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Dalībniekiem</w:t>
      </w:r>
      <w:r w:rsidRPr="00BE5F22">
        <w:rPr>
          <w:rFonts w:ascii="Tahoma" w:hAnsi="Tahoma" w:cs="Tahoma"/>
          <w:spacing w:val="-8"/>
        </w:rPr>
        <w:t xml:space="preserve"> </w:t>
      </w:r>
      <w:r w:rsidRPr="00BE5F22">
        <w:rPr>
          <w:rFonts w:ascii="Tahoma" w:hAnsi="Tahoma" w:cs="Tahoma"/>
        </w:rPr>
        <w:t>apbalvošanā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ir</w:t>
      </w:r>
      <w:r w:rsidRPr="00BE5F22">
        <w:rPr>
          <w:rFonts w:ascii="Tahoma" w:hAnsi="Tahoma" w:cs="Tahoma"/>
          <w:spacing w:val="-8"/>
        </w:rPr>
        <w:t xml:space="preserve"> </w:t>
      </w:r>
      <w:r w:rsidRPr="00BE5F22">
        <w:rPr>
          <w:rFonts w:ascii="Tahoma" w:hAnsi="Tahoma" w:cs="Tahoma"/>
        </w:rPr>
        <w:t>jāpiedalās</w:t>
      </w:r>
      <w:r w:rsidRPr="00BE5F22">
        <w:rPr>
          <w:rFonts w:ascii="Tahoma" w:hAnsi="Tahoma" w:cs="Tahoma"/>
          <w:spacing w:val="-8"/>
        </w:rPr>
        <w:t xml:space="preserve"> </w:t>
      </w:r>
      <w:r w:rsidRPr="00BE5F22">
        <w:rPr>
          <w:rFonts w:ascii="Tahoma" w:hAnsi="Tahoma" w:cs="Tahoma"/>
        </w:rPr>
        <w:t>sacensību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formas</w:t>
      </w:r>
      <w:r w:rsidRPr="00BE5F22">
        <w:rPr>
          <w:rFonts w:ascii="Tahoma" w:hAnsi="Tahoma" w:cs="Tahoma"/>
          <w:spacing w:val="-8"/>
        </w:rPr>
        <w:t xml:space="preserve"> </w:t>
      </w:r>
      <w:r w:rsidRPr="00BE5F22">
        <w:rPr>
          <w:rFonts w:ascii="Tahoma" w:hAnsi="Tahoma" w:cs="Tahoma"/>
        </w:rPr>
        <w:t>tērpā,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velkot</w:t>
      </w:r>
      <w:r w:rsidRPr="00BE5F22">
        <w:rPr>
          <w:rFonts w:ascii="Tahoma" w:hAnsi="Tahoma" w:cs="Tahoma"/>
          <w:spacing w:val="-6"/>
        </w:rPr>
        <w:t xml:space="preserve"> </w:t>
      </w:r>
      <w:r w:rsidRPr="00BE5F22">
        <w:rPr>
          <w:rFonts w:ascii="Tahoma" w:hAnsi="Tahoma" w:cs="Tahoma"/>
        </w:rPr>
        <w:t>komandas</w:t>
      </w:r>
      <w:r w:rsidRPr="00BE5F22">
        <w:rPr>
          <w:rFonts w:ascii="Tahoma" w:hAnsi="Tahoma" w:cs="Tahoma"/>
          <w:spacing w:val="-8"/>
        </w:rPr>
        <w:t xml:space="preserve"> </w:t>
      </w:r>
      <w:r w:rsidRPr="00BE5F22">
        <w:rPr>
          <w:rFonts w:ascii="Tahoma" w:hAnsi="Tahoma" w:cs="Tahoma"/>
        </w:rPr>
        <w:t>kreklu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un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bikses.</w:t>
      </w:r>
      <w:r w:rsidRPr="00BE5F22">
        <w:rPr>
          <w:rFonts w:ascii="Tahoma" w:hAnsi="Tahoma" w:cs="Tahoma"/>
          <w:spacing w:val="-3"/>
        </w:rPr>
        <w:t xml:space="preserve"> </w:t>
      </w:r>
    </w:p>
    <w:p w14:paraId="500A0144" w14:textId="6AC3D479" w:rsidR="002B36D2" w:rsidRPr="00BE5F22" w:rsidRDefault="00000000" w:rsidP="00BE5F22">
      <w:pPr>
        <w:pStyle w:val="Sarakstarindkopa"/>
        <w:numPr>
          <w:ilvl w:val="0"/>
          <w:numId w:val="2"/>
        </w:numPr>
        <w:tabs>
          <w:tab w:val="left" w:pos="835"/>
        </w:tabs>
        <w:spacing w:before="1"/>
        <w:ind w:hanging="361"/>
        <w:rPr>
          <w:rFonts w:ascii="Tahoma" w:hAnsi="Tahoma" w:cs="Tahoma"/>
          <w:b/>
          <w:color w:val="212121"/>
        </w:rPr>
      </w:pPr>
      <w:r w:rsidRPr="00BE5F22">
        <w:rPr>
          <w:rFonts w:ascii="Tahoma" w:hAnsi="Tahoma" w:cs="Tahoma"/>
          <w:b/>
          <w:color w:val="212121"/>
        </w:rPr>
        <w:t>SODI</w:t>
      </w:r>
    </w:p>
    <w:p w14:paraId="2ADF7329" w14:textId="77777777" w:rsidR="002B36D2" w:rsidRPr="00BE5F22" w:rsidRDefault="00000000">
      <w:pPr>
        <w:pStyle w:val="Pamatteksts"/>
        <w:ind w:left="114"/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Sacensības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notiek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ievērojot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UCI</w:t>
      </w:r>
      <w:r w:rsidRPr="00BE5F22">
        <w:rPr>
          <w:rFonts w:ascii="Tahoma" w:hAnsi="Tahoma" w:cs="Tahoma"/>
          <w:spacing w:val="-1"/>
        </w:rPr>
        <w:t xml:space="preserve"> </w:t>
      </w:r>
      <w:r w:rsidRPr="00BE5F22">
        <w:rPr>
          <w:rFonts w:ascii="Tahoma" w:hAnsi="Tahoma" w:cs="Tahoma"/>
        </w:rPr>
        <w:t>noteikumus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par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pārkāpumiem.</w:t>
      </w:r>
    </w:p>
    <w:p w14:paraId="5951B420" w14:textId="77777777" w:rsidR="002B36D2" w:rsidRPr="00BE5F22" w:rsidRDefault="002B36D2">
      <w:pPr>
        <w:pStyle w:val="Pamatteksts"/>
        <w:spacing w:before="7"/>
        <w:rPr>
          <w:rFonts w:ascii="Tahoma" w:hAnsi="Tahoma" w:cs="Tahoma"/>
        </w:rPr>
      </w:pPr>
    </w:p>
    <w:p w14:paraId="4EA5652D" w14:textId="2B7C49DC" w:rsidR="002B36D2" w:rsidRPr="00BE5F22" w:rsidRDefault="00000000" w:rsidP="00BE5F22">
      <w:pPr>
        <w:pStyle w:val="Virsraksts3"/>
        <w:numPr>
          <w:ilvl w:val="0"/>
          <w:numId w:val="2"/>
        </w:numPr>
        <w:tabs>
          <w:tab w:val="left" w:pos="835"/>
        </w:tabs>
        <w:ind w:hanging="361"/>
        <w:rPr>
          <w:rFonts w:ascii="Tahoma" w:hAnsi="Tahoma" w:cs="Tahoma"/>
        </w:rPr>
      </w:pPr>
      <w:r w:rsidRPr="00BE5F22">
        <w:rPr>
          <w:rFonts w:ascii="Tahoma" w:hAnsi="Tahoma" w:cs="Tahoma"/>
          <w:color w:val="212121"/>
        </w:rPr>
        <w:t>ANTIDOPINGS:</w:t>
      </w:r>
    </w:p>
    <w:p w14:paraId="3A27589F" w14:textId="77777777" w:rsidR="002B36D2" w:rsidRPr="00BE5F22" w:rsidRDefault="00000000">
      <w:pPr>
        <w:pStyle w:val="Pamatteksts"/>
        <w:ind w:left="114"/>
        <w:jc w:val="both"/>
        <w:rPr>
          <w:rFonts w:ascii="Tahoma" w:hAnsi="Tahoma" w:cs="Tahoma"/>
        </w:rPr>
      </w:pPr>
      <w:r w:rsidRPr="00BE5F22">
        <w:rPr>
          <w:rFonts w:ascii="Tahoma" w:hAnsi="Tahoma" w:cs="Tahoma"/>
        </w:rPr>
        <w:t>Uz</w:t>
      </w:r>
      <w:r w:rsidRPr="00BE5F22">
        <w:rPr>
          <w:rFonts w:ascii="Tahoma" w:hAnsi="Tahoma" w:cs="Tahoma"/>
          <w:spacing w:val="-5"/>
        </w:rPr>
        <w:t xml:space="preserve"> </w:t>
      </w:r>
      <w:r w:rsidRPr="00BE5F22">
        <w:rPr>
          <w:rFonts w:ascii="Tahoma" w:hAnsi="Tahoma" w:cs="Tahoma"/>
        </w:rPr>
        <w:t>sacensību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dalībniekiem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pilnā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apmērā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attiecas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gan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starptautiskie,</w:t>
      </w:r>
      <w:r w:rsidRPr="00BE5F22">
        <w:rPr>
          <w:rFonts w:ascii="Tahoma" w:hAnsi="Tahoma" w:cs="Tahoma"/>
          <w:spacing w:val="-2"/>
        </w:rPr>
        <w:t xml:space="preserve"> </w:t>
      </w:r>
      <w:r w:rsidRPr="00BE5F22">
        <w:rPr>
          <w:rFonts w:ascii="Tahoma" w:hAnsi="Tahoma" w:cs="Tahoma"/>
        </w:rPr>
        <w:t>gan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vietējie</w:t>
      </w:r>
      <w:r w:rsidRPr="00BE5F22">
        <w:rPr>
          <w:rFonts w:ascii="Tahoma" w:hAnsi="Tahoma" w:cs="Tahoma"/>
          <w:spacing w:val="-4"/>
        </w:rPr>
        <w:t xml:space="preserve"> </w:t>
      </w:r>
      <w:r w:rsidRPr="00BE5F22">
        <w:rPr>
          <w:rFonts w:ascii="Tahoma" w:hAnsi="Tahoma" w:cs="Tahoma"/>
        </w:rPr>
        <w:t>antidopinga</w:t>
      </w:r>
      <w:r w:rsidRPr="00BE5F22">
        <w:rPr>
          <w:rFonts w:ascii="Tahoma" w:hAnsi="Tahoma" w:cs="Tahoma"/>
          <w:spacing w:val="-3"/>
        </w:rPr>
        <w:t xml:space="preserve"> </w:t>
      </w:r>
      <w:r w:rsidRPr="00BE5F22">
        <w:rPr>
          <w:rFonts w:ascii="Tahoma" w:hAnsi="Tahoma" w:cs="Tahoma"/>
        </w:rPr>
        <w:t>nosacījumi.</w:t>
      </w:r>
    </w:p>
    <w:sectPr w:rsidR="002B36D2" w:rsidRPr="00BE5F22">
      <w:pgSz w:w="12240" w:h="15840"/>
      <w:pgMar w:top="1500" w:right="5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A967" w14:textId="77777777" w:rsidR="00CC1856" w:rsidRDefault="00CC1856" w:rsidP="003F5A27">
      <w:r>
        <w:separator/>
      </w:r>
    </w:p>
  </w:endnote>
  <w:endnote w:type="continuationSeparator" w:id="0">
    <w:p w14:paraId="66D40057" w14:textId="77777777" w:rsidR="00CC1856" w:rsidRDefault="00CC1856" w:rsidP="003F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FA7F" w14:textId="77777777" w:rsidR="00CC1856" w:rsidRDefault="00CC1856" w:rsidP="003F5A27">
      <w:r>
        <w:separator/>
      </w:r>
    </w:p>
  </w:footnote>
  <w:footnote w:type="continuationSeparator" w:id="0">
    <w:p w14:paraId="00BA1360" w14:textId="77777777" w:rsidR="00CC1856" w:rsidRDefault="00CC1856" w:rsidP="003F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70CF" w14:textId="3E861A92" w:rsidR="003F5A27" w:rsidRDefault="00000000">
    <w:pPr>
      <w:pStyle w:val="Galvene"/>
    </w:pPr>
    <w:r>
      <w:rPr>
        <w:noProof/>
      </w:rPr>
      <w:pict w14:anchorId="4842E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8698220" o:spid="_x0000_s1025" type="#_x0000_t75" style="position:absolute;margin-left:-44.1pt;margin-top:-40.15pt;width:595.45pt;height:843.85pt;z-index:-251658752;mso-position-horizontal-relative:margin;mso-position-vertical-relative:margin" o:allowincell="f">
          <v:imagedata r:id="rId1" o:title="LRF_logo_2021-fons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F2B80"/>
    <w:multiLevelType w:val="hybridMultilevel"/>
    <w:tmpl w:val="34FC14DA"/>
    <w:lvl w:ilvl="0" w:tplc="307E995E">
      <w:numFmt w:val="bullet"/>
      <w:lvlText w:val=""/>
      <w:lvlJc w:val="left"/>
      <w:pPr>
        <w:ind w:left="834" w:hanging="360"/>
      </w:pPr>
      <w:rPr>
        <w:rFonts w:hint="default"/>
        <w:w w:val="100"/>
        <w:lang w:val="lv-LV" w:eastAsia="en-US" w:bidi="ar-SA"/>
      </w:rPr>
    </w:lvl>
    <w:lvl w:ilvl="1" w:tplc="409CFA60">
      <w:numFmt w:val="bullet"/>
      <w:lvlText w:val="•"/>
      <w:lvlJc w:val="left"/>
      <w:pPr>
        <w:ind w:left="1842" w:hanging="360"/>
      </w:pPr>
      <w:rPr>
        <w:rFonts w:hint="default"/>
        <w:lang w:val="lv-LV" w:eastAsia="en-US" w:bidi="ar-SA"/>
      </w:rPr>
    </w:lvl>
    <w:lvl w:ilvl="2" w:tplc="D94CBCFE">
      <w:numFmt w:val="bullet"/>
      <w:lvlText w:val="•"/>
      <w:lvlJc w:val="left"/>
      <w:pPr>
        <w:ind w:left="2844" w:hanging="360"/>
      </w:pPr>
      <w:rPr>
        <w:rFonts w:hint="default"/>
        <w:lang w:val="lv-LV" w:eastAsia="en-US" w:bidi="ar-SA"/>
      </w:rPr>
    </w:lvl>
    <w:lvl w:ilvl="3" w:tplc="DB04D214">
      <w:numFmt w:val="bullet"/>
      <w:lvlText w:val="•"/>
      <w:lvlJc w:val="left"/>
      <w:pPr>
        <w:ind w:left="3846" w:hanging="360"/>
      </w:pPr>
      <w:rPr>
        <w:rFonts w:hint="default"/>
        <w:lang w:val="lv-LV" w:eastAsia="en-US" w:bidi="ar-SA"/>
      </w:rPr>
    </w:lvl>
    <w:lvl w:ilvl="4" w:tplc="DC2888D6">
      <w:numFmt w:val="bullet"/>
      <w:lvlText w:val="•"/>
      <w:lvlJc w:val="left"/>
      <w:pPr>
        <w:ind w:left="4848" w:hanging="360"/>
      </w:pPr>
      <w:rPr>
        <w:rFonts w:hint="default"/>
        <w:lang w:val="lv-LV" w:eastAsia="en-US" w:bidi="ar-SA"/>
      </w:rPr>
    </w:lvl>
    <w:lvl w:ilvl="5" w:tplc="DF94F3F2">
      <w:numFmt w:val="bullet"/>
      <w:lvlText w:val="•"/>
      <w:lvlJc w:val="left"/>
      <w:pPr>
        <w:ind w:left="5850" w:hanging="360"/>
      </w:pPr>
      <w:rPr>
        <w:rFonts w:hint="default"/>
        <w:lang w:val="lv-LV" w:eastAsia="en-US" w:bidi="ar-SA"/>
      </w:rPr>
    </w:lvl>
    <w:lvl w:ilvl="6" w:tplc="160071B8">
      <w:numFmt w:val="bullet"/>
      <w:lvlText w:val="•"/>
      <w:lvlJc w:val="left"/>
      <w:pPr>
        <w:ind w:left="6852" w:hanging="360"/>
      </w:pPr>
      <w:rPr>
        <w:rFonts w:hint="default"/>
        <w:lang w:val="lv-LV" w:eastAsia="en-US" w:bidi="ar-SA"/>
      </w:rPr>
    </w:lvl>
    <w:lvl w:ilvl="7" w:tplc="17267A36">
      <w:numFmt w:val="bullet"/>
      <w:lvlText w:val="•"/>
      <w:lvlJc w:val="left"/>
      <w:pPr>
        <w:ind w:left="7854" w:hanging="360"/>
      </w:pPr>
      <w:rPr>
        <w:rFonts w:hint="default"/>
        <w:lang w:val="lv-LV" w:eastAsia="en-US" w:bidi="ar-SA"/>
      </w:rPr>
    </w:lvl>
    <w:lvl w:ilvl="8" w:tplc="0646F38C">
      <w:numFmt w:val="bullet"/>
      <w:lvlText w:val="•"/>
      <w:lvlJc w:val="left"/>
      <w:pPr>
        <w:ind w:left="8856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528032E8"/>
    <w:multiLevelType w:val="hybridMultilevel"/>
    <w:tmpl w:val="40A4577A"/>
    <w:lvl w:ilvl="0" w:tplc="668A4BBC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b/>
        <w:bCs/>
        <w:spacing w:val="-2"/>
        <w:w w:val="100"/>
        <w:lang w:val="lv-LV" w:eastAsia="en-US" w:bidi="ar-SA"/>
      </w:rPr>
    </w:lvl>
    <w:lvl w:ilvl="1" w:tplc="D528DE36">
      <w:numFmt w:val="bullet"/>
      <w:lvlText w:val="•"/>
      <w:lvlJc w:val="left"/>
      <w:pPr>
        <w:ind w:left="1842" w:hanging="360"/>
      </w:pPr>
      <w:rPr>
        <w:rFonts w:hint="default"/>
        <w:lang w:val="lv-LV" w:eastAsia="en-US" w:bidi="ar-SA"/>
      </w:rPr>
    </w:lvl>
    <w:lvl w:ilvl="2" w:tplc="5E0EBFEC">
      <w:numFmt w:val="bullet"/>
      <w:lvlText w:val="•"/>
      <w:lvlJc w:val="left"/>
      <w:pPr>
        <w:ind w:left="2844" w:hanging="360"/>
      </w:pPr>
      <w:rPr>
        <w:rFonts w:hint="default"/>
        <w:lang w:val="lv-LV" w:eastAsia="en-US" w:bidi="ar-SA"/>
      </w:rPr>
    </w:lvl>
    <w:lvl w:ilvl="3" w:tplc="595EC988">
      <w:numFmt w:val="bullet"/>
      <w:lvlText w:val="•"/>
      <w:lvlJc w:val="left"/>
      <w:pPr>
        <w:ind w:left="3846" w:hanging="360"/>
      </w:pPr>
      <w:rPr>
        <w:rFonts w:hint="default"/>
        <w:lang w:val="lv-LV" w:eastAsia="en-US" w:bidi="ar-SA"/>
      </w:rPr>
    </w:lvl>
    <w:lvl w:ilvl="4" w:tplc="EF424E76">
      <w:numFmt w:val="bullet"/>
      <w:lvlText w:val="•"/>
      <w:lvlJc w:val="left"/>
      <w:pPr>
        <w:ind w:left="4848" w:hanging="360"/>
      </w:pPr>
      <w:rPr>
        <w:rFonts w:hint="default"/>
        <w:lang w:val="lv-LV" w:eastAsia="en-US" w:bidi="ar-SA"/>
      </w:rPr>
    </w:lvl>
    <w:lvl w:ilvl="5" w:tplc="8BE2CD9A">
      <w:numFmt w:val="bullet"/>
      <w:lvlText w:val="•"/>
      <w:lvlJc w:val="left"/>
      <w:pPr>
        <w:ind w:left="5850" w:hanging="360"/>
      </w:pPr>
      <w:rPr>
        <w:rFonts w:hint="default"/>
        <w:lang w:val="lv-LV" w:eastAsia="en-US" w:bidi="ar-SA"/>
      </w:rPr>
    </w:lvl>
    <w:lvl w:ilvl="6" w:tplc="1C787D3E">
      <w:numFmt w:val="bullet"/>
      <w:lvlText w:val="•"/>
      <w:lvlJc w:val="left"/>
      <w:pPr>
        <w:ind w:left="6852" w:hanging="360"/>
      </w:pPr>
      <w:rPr>
        <w:rFonts w:hint="default"/>
        <w:lang w:val="lv-LV" w:eastAsia="en-US" w:bidi="ar-SA"/>
      </w:rPr>
    </w:lvl>
    <w:lvl w:ilvl="7" w:tplc="2F7E6BDA">
      <w:numFmt w:val="bullet"/>
      <w:lvlText w:val="•"/>
      <w:lvlJc w:val="left"/>
      <w:pPr>
        <w:ind w:left="7854" w:hanging="360"/>
      </w:pPr>
      <w:rPr>
        <w:rFonts w:hint="default"/>
        <w:lang w:val="lv-LV" w:eastAsia="en-US" w:bidi="ar-SA"/>
      </w:rPr>
    </w:lvl>
    <w:lvl w:ilvl="8" w:tplc="12C45B1C">
      <w:numFmt w:val="bullet"/>
      <w:lvlText w:val="•"/>
      <w:lvlJc w:val="left"/>
      <w:pPr>
        <w:ind w:left="8856" w:hanging="360"/>
      </w:pPr>
      <w:rPr>
        <w:rFonts w:hint="default"/>
        <w:lang w:val="lv-LV" w:eastAsia="en-US" w:bidi="ar-SA"/>
      </w:rPr>
    </w:lvl>
  </w:abstractNum>
  <w:num w:numId="1" w16cid:durableId="1809201010">
    <w:abstractNumId w:val="0"/>
  </w:num>
  <w:num w:numId="2" w16cid:durableId="147810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D2"/>
    <w:rsid w:val="00007A77"/>
    <w:rsid w:val="001227E0"/>
    <w:rsid w:val="002225BB"/>
    <w:rsid w:val="00226C80"/>
    <w:rsid w:val="00281207"/>
    <w:rsid w:val="002B0023"/>
    <w:rsid w:val="002B36D2"/>
    <w:rsid w:val="003B3CF6"/>
    <w:rsid w:val="003F5A27"/>
    <w:rsid w:val="0047151F"/>
    <w:rsid w:val="00554F23"/>
    <w:rsid w:val="005E7583"/>
    <w:rsid w:val="006700E5"/>
    <w:rsid w:val="008D3C72"/>
    <w:rsid w:val="00B730F2"/>
    <w:rsid w:val="00BE5F22"/>
    <w:rsid w:val="00CC1856"/>
    <w:rsid w:val="00D868AE"/>
    <w:rsid w:val="00DD24C5"/>
    <w:rsid w:val="00F5507F"/>
    <w:rsid w:val="00F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5679E"/>
  <w15:docId w15:val="{3CFA01B2-9FD3-4AE8-AC57-A9E439B6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paragraph" w:styleId="Virsraksts1">
    <w:name w:val="heading 1"/>
    <w:basedOn w:val="Parasts"/>
    <w:uiPriority w:val="9"/>
    <w:qFormat/>
    <w:pPr>
      <w:ind w:left="195"/>
      <w:jc w:val="center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9"/>
    <w:unhideWhenUsed/>
    <w:qFormat/>
    <w:pPr>
      <w:ind w:left="834" w:hanging="361"/>
      <w:outlineLvl w:val="1"/>
    </w:pPr>
    <w:rPr>
      <w:b/>
      <w:bCs/>
      <w:sz w:val="24"/>
      <w:szCs w:val="24"/>
    </w:rPr>
  </w:style>
  <w:style w:type="paragraph" w:styleId="Virsraksts3">
    <w:name w:val="heading 3"/>
    <w:basedOn w:val="Parasts"/>
    <w:uiPriority w:val="9"/>
    <w:unhideWhenUsed/>
    <w:qFormat/>
    <w:pPr>
      <w:ind w:left="834" w:hanging="361"/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ind w:left="834" w:hanging="361"/>
    </w:pPr>
  </w:style>
  <w:style w:type="paragraph" w:customStyle="1" w:styleId="TableParagraph">
    <w:name w:val="Table Paragraph"/>
    <w:basedOn w:val="Parasts"/>
    <w:uiPriority w:val="1"/>
    <w:qFormat/>
    <w:pPr>
      <w:spacing w:before="1" w:line="247" w:lineRule="exact"/>
      <w:ind w:left="100"/>
    </w:pPr>
  </w:style>
  <w:style w:type="character" w:styleId="Hipersaite">
    <w:name w:val="Hyperlink"/>
    <w:basedOn w:val="Noklusjumarindkopasfonts"/>
    <w:uiPriority w:val="99"/>
    <w:unhideWhenUsed/>
    <w:rsid w:val="00F5507F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5507F"/>
    <w:rPr>
      <w:color w:val="605E5C"/>
      <w:shd w:val="clear" w:color="auto" w:fill="E1DFDD"/>
    </w:rPr>
  </w:style>
  <w:style w:type="paragraph" w:customStyle="1" w:styleId="DAA2N">
    <w:name w:val="DAĻA2_N"/>
    <w:basedOn w:val="Virsraksts3"/>
    <w:rsid w:val="002B0023"/>
    <w:pPr>
      <w:keepNext/>
      <w:widowControl/>
      <w:autoSpaceDE/>
      <w:autoSpaceDN/>
      <w:spacing w:before="240" w:after="120"/>
      <w:ind w:left="0" w:firstLine="0"/>
      <w:jc w:val="center"/>
    </w:pPr>
    <w:rPr>
      <w:rFonts w:ascii="Times New Roman" w:eastAsia="Times New Roman" w:hAnsi="Times New Roman" w:cs="Times New Roman"/>
      <w:caps/>
      <w:color w:val="000000"/>
      <w:sz w:val="28"/>
      <w:szCs w:val="2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F5A27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F5A27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F5A27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F5A27"/>
    <w:rPr>
      <w:rFonts w:ascii="Calibri" w:eastAsia="Calibr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ovs.vladislavs@gmail.com" TargetMode="External"/><Relationship Id="rId13" Type="http://schemas.openxmlformats.org/officeDocument/2006/relationships/hyperlink" Target="http://www.lrf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gkauss@gmail.com" TargetMode="External"/><Relationship Id="rId12" Type="http://schemas.openxmlformats.org/officeDocument/2006/relationships/hyperlink" Target="http://www.bulta.lv/m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s@lrf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aris.ozolin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3928</Words>
  <Characters>2239</Characters>
  <Application>Microsoft Office Word</Application>
  <DocSecurity>0</DocSecurity>
  <Lines>18</Lines>
  <Paragraphs>12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Virsraksti</vt:lpstr>
      </vt:variant>
      <vt:variant>
        <vt:i4>37</vt:i4>
      </vt:variant>
      <vt:variant>
        <vt:lpstr>Title</vt:lpstr>
      </vt:variant>
      <vt:variant>
        <vt:i4>1</vt:i4>
      </vt:variant>
    </vt:vector>
  </HeadingPairs>
  <TitlesOfParts>
    <vt:vector size="39" baseType="lpstr">
      <vt:lpstr/>
      <vt:lpstr>LATVIJAS ATKLĀTAIS ČEMPIONĀTS ŠOSEJAS RITEŅBRAUKŠANĀ </vt:lpstr>
      <vt:lpstr>KALNĀ BRAUCIENĀ</vt:lpstr>
      <vt:lpstr>TEHNISKAIS CEĻVEDIS</vt:lpstr>
      <vt:lpstr>    SACENSĪBU VADĪBA</vt:lpstr>
      <vt:lpstr>    PROGRAMMA</vt:lpstr>
      <vt:lpstr>        06.09.2025. SESTDIENA</vt:lpstr>
      <vt:lpstr>    SACENSĪBU NOTEIKUMI</vt:lpstr>
      <vt:lpstr>        </vt:lpstr>
      <vt:lpstr>        </vt:lpstr>
      <vt:lpstr>        </vt:lpstr>
      <vt:lpstr>        DALĪBNIEKI</vt:lpstr>
      <vt:lpstr>        </vt:lpstr>
      <vt:lpstr>        REĢISTRĀCIJA</vt:lpstr>
      <vt:lpstr>        DALĪBAS MAKSA</vt:lpstr>
      <vt:lpstr>        Rekvizīti dalības maksas veikšanai:</vt:lpstr>
      <vt:lpstr>        Reģistrācijas nr. 40008023340.</vt:lpstr>
      <vt:lpstr>        A/S «Swedbank»</vt:lpstr>
      <vt:lpstr>        Konta Nr: LV42HABA0551057024009</vt:lpstr>
      <vt:lpstr>        </vt:lpstr>
      <vt:lpstr>        </vt:lpstr>
      <vt:lpstr>        </vt:lpstr>
      <vt:lpstr>        </vt:lpstr>
      <vt:lpstr>        </vt:lpstr>
      <vt:lpstr>        //Vecuma kategorija	Dalības maksa</vt:lpstr>
      <vt:lpstr>        </vt:lpstr>
      <vt:lpstr>        </vt:lpstr>
      <vt:lpstr>        </vt:lpstr>
      <vt:lpstr>        Dalības maksā ietilpst:</vt:lpstr>
      <vt:lpstr>        DALĪBNIEKU APSTIPRINĀŠANA, STARTA SARAKSTS UN SACENSĪBU NUMURI</vt:lpstr>
      <vt:lpstr>        PAVADOŠAIS TRANSPORTS UN MEDICĪNISKĀ PALĪDZĪBA</vt:lpstr>
      <vt:lpstr>        </vt:lpstr>
      <vt:lpstr>        </vt:lpstr>
      <vt:lpstr>        </vt:lpstr>
      <vt:lpstr>        DISTANCE</vt:lpstr>
      <vt:lpstr>        APBALVOŠANAS CEREMONIJA</vt:lpstr>
      <vt:lpstr>        Dalībniekiem apbalvošanā ir jāpiedalās sacensību formas tērpā, velkot komandas k</vt:lpstr>
      <vt:lpstr>        ANTIDOPINGS:</vt:lpstr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</dc:creator>
  <cp:lastModifiedBy>admin</cp:lastModifiedBy>
  <cp:revision>2</cp:revision>
  <dcterms:created xsi:type="dcterms:W3CDTF">2025-08-19T14:50:00Z</dcterms:created>
  <dcterms:modified xsi:type="dcterms:W3CDTF">2025-08-19T14:50:00Z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